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599" w:themeColor="accent4" w:themeTint="66"/>
  <w:body>
    <w:p w:rsidR="0040589A" w:rsidRDefault="0040589A">
      <w:pPr>
        <w:rPr>
          <w:b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                </w:t>
      </w:r>
      <w:r w:rsidR="00805084" w:rsidRPr="00805084">
        <w:rPr>
          <w:b/>
          <w:i/>
          <w:color w:val="0070C0"/>
          <w:sz w:val="28"/>
          <w:szCs w:val="28"/>
        </w:rPr>
        <w:t>Консультация для воспитателей:</w:t>
      </w:r>
      <w:r w:rsidR="00805084" w:rsidRPr="00805084">
        <w:rPr>
          <w:b/>
          <w:color w:val="0070C0"/>
          <w:sz w:val="28"/>
          <w:szCs w:val="28"/>
        </w:rPr>
        <w:t xml:space="preserve"> </w:t>
      </w:r>
    </w:p>
    <w:p w:rsidR="009B6EDF" w:rsidRDefault="00805084">
      <w:pPr>
        <w:rPr>
          <w:b/>
          <w:color w:val="7030A0"/>
          <w:sz w:val="28"/>
          <w:szCs w:val="28"/>
        </w:rPr>
      </w:pPr>
      <w:r w:rsidRPr="0040589A">
        <w:rPr>
          <w:b/>
          <w:color w:val="7030A0"/>
          <w:sz w:val="28"/>
          <w:szCs w:val="28"/>
        </w:rPr>
        <w:t>«</w:t>
      </w:r>
      <w:r w:rsidR="00226C08">
        <w:rPr>
          <w:b/>
          <w:color w:val="7030A0"/>
          <w:sz w:val="28"/>
          <w:szCs w:val="28"/>
        </w:rPr>
        <w:t>Музыка, как средство социализации</w:t>
      </w:r>
      <w:r w:rsidRPr="0040589A">
        <w:rPr>
          <w:b/>
          <w:color w:val="7030A0"/>
          <w:sz w:val="28"/>
          <w:szCs w:val="28"/>
        </w:rPr>
        <w:t xml:space="preserve"> детей с ограниченными возможностями здоровья в условиях ДОО</w:t>
      </w:r>
      <w:r w:rsidR="0040589A">
        <w:rPr>
          <w:b/>
          <w:color w:val="7030A0"/>
          <w:sz w:val="28"/>
          <w:szCs w:val="28"/>
        </w:rPr>
        <w:t>».</w:t>
      </w:r>
    </w:p>
    <w:p w:rsidR="00F858E8" w:rsidRPr="00F858E8" w:rsidRDefault="00F858E8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Составила</w:t>
      </w:r>
      <w:r w:rsidRPr="00F858E8">
        <w:rPr>
          <w:b/>
          <w:color w:val="002060"/>
          <w:sz w:val="28"/>
          <w:szCs w:val="28"/>
        </w:rPr>
        <w:t xml:space="preserve">: </w:t>
      </w:r>
      <w:r>
        <w:rPr>
          <w:b/>
          <w:color w:val="002060"/>
          <w:sz w:val="28"/>
          <w:szCs w:val="28"/>
        </w:rPr>
        <w:t xml:space="preserve">Розанова О. И. музыкальный руководитель МДОУ </w:t>
      </w:r>
      <w:proofErr w:type="spellStart"/>
      <w:r>
        <w:rPr>
          <w:b/>
          <w:color w:val="002060"/>
          <w:sz w:val="28"/>
          <w:szCs w:val="28"/>
        </w:rPr>
        <w:t>д</w:t>
      </w:r>
      <w:proofErr w:type="spellEnd"/>
      <w:r w:rsidRPr="00F858E8">
        <w:rPr>
          <w:b/>
          <w:color w:val="002060"/>
          <w:sz w:val="28"/>
          <w:szCs w:val="28"/>
        </w:rPr>
        <w:t>/</w:t>
      </w:r>
      <w:r>
        <w:rPr>
          <w:b/>
          <w:color w:val="002060"/>
          <w:sz w:val="28"/>
          <w:szCs w:val="28"/>
        </w:rPr>
        <w:t>с «Росинка»</w:t>
      </w:r>
    </w:p>
    <w:p w:rsidR="0040589A" w:rsidRDefault="0040589A">
      <w:pPr>
        <w:rPr>
          <w:sz w:val="28"/>
          <w:szCs w:val="28"/>
        </w:rPr>
      </w:pPr>
      <w:r>
        <w:rPr>
          <w:sz w:val="28"/>
          <w:szCs w:val="28"/>
        </w:rPr>
        <w:t>По данным современных исследований, не только в нашей стране, но и в странах всего мира неуклонно растёт количество детей дошкольного возраста с отклонениями в развитии. В наше время маленькие дети с ограниченными возможностями здоровья получили возможность посещать не только специальные образовательные учреждения, но и массовые группы детских садов. Главная цель пребывания такого ребёнка в среде сверстников – его социализация, развитие через усвоение общественного опыта.</w:t>
      </w:r>
    </w:p>
    <w:p w:rsidR="0040589A" w:rsidRDefault="00226C08">
      <w:pPr>
        <w:rPr>
          <w:sz w:val="28"/>
          <w:szCs w:val="28"/>
        </w:rPr>
      </w:pPr>
      <w:r>
        <w:rPr>
          <w:sz w:val="28"/>
          <w:szCs w:val="28"/>
        </w:rPr>
        <w:t xml:space="preserve">И здесь на помощь может прийти музыка, которая является прекрасной эмоциональной основой для развития взаимодействия. Главная задача педагога при работе с детьми с ограниченными возможностями здоровья – это формирование предпосылок к общению со сверстниками средствами музыки, ведь она обладает </w:t>
      </w:r>
      <w:bookmarkStart w:id="0" w:name="_GoBack"/>
      <w:bookmarkEnd w:id="0"/>
      <w:r w:rsidR="00D8349C">
        <w:rPr>
          <w:sz w:val="28"/>
          <w:szCs w:val="28"/>
        </w:rPr>
        <w:t>удивительным воздействием на организм ребёнка.</w:t>
      </w:r>
    </w:p>
    <w:p w:rsidR="00D8349C" w:rsidRDefault="00D8349C">
      <w:pPr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Развивая взаимодействие малышей через музыкальную игру необходимо соблюдать определённые </w:t>
      </w:r>
      <w:r w:rsidRPr="00D8349C">
        <w:rPr>
          <w:color w:val="002060"/>
          <w:sz w:val="28"/>
          <w:szCs w:val="28"/>
        </w:rPr>
        <w:t>правила</w:t>
      </w:r>
      <w:r>
        <w:rPr>
          <w:color w:val="002060"/>
          <w:sz w:val="28"/>
          <w:szCs w:val="28"/>
        </w:rPr>
        <w:t>.</w:t>
      </w:r>
    </w:p>
    <w:p w:rsidR="00D8349C" w:rsidRDefault="00D8349C" w:rsidP="00D8349C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Первые контакты детей организовывать в обстановке небольшого комфорта, например в групповой комнате.</w:t>
      </w:r>
    </w:p>
    <w:p w:rsidR="00D8349C" w:rsidRDefault="00D8349C" w:rsidP="00D8349C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Предлагать детям доступные игры с движениями, которые не требуют  особых усилий при выполнении.</w:t>
      </w:r>
    </w:p>
    <w:p w:rsidR="00D8349C" w:rsidRDefault="00D8349C" w:rsidP="00D8349C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Сопровождать игры песнями и музыкой с чётким ритмом, понятным текстом.</w:t>
      </w:r>
    </w:p>
    <w:p w:rsidR="00D8349C" w:rsidRDefault="00CB18DF" w:rsidP="00D8349C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Предлагать для игры одинаковые игрушки.</w:t>
      </w:r>
    </w:p>
    <w:p w:rsidR="00CB18DF" w:rsidRDefault="00CB18DF" w:rsidP="00CB18DF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 w:rsidRPr="00CB18DF">
        <w:rPr>
          <w:color w:val="002060"/>
          <w:sz w:val="28"/>
          <w:szCs w:val="28"/>
        </w:rPr>
        <w:t>Играть вместе с детьми, организуя и направляя их, включая в деятельность упражнения по подражанию взрослому и словесной подсказке.</w:t>
      </w:r>
    </w:p>
    <w:p w:rsidR="00CB18DF" w:rsidRDefault="00CB18DF" w:rsidP="00CB18D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Музыка является уникальным средством формирования эмоциональной сферы, образного мышления, художественных и творческих способностей. А так же оказывает оздоровительно-развивающее и коррекционное воздействие на ребёнка. С давних времён о целительном воздействии музыки говорили древние учёные и философы. В древнем Китае, в Индии широко использовалась музыкотерапия при лечении душевных и физических </w:t>
      </w:r>
      <w:r>
        <w:rPr>
          <w:color w:val="000000" w:themeColor="text1"/>
          <w:sz w:val="28"/>
          <w:szCs w:val="28"/>
        </w:rPr>
        <w:lastRenderedPageBreak/>
        <w:t>расстройств. Посредством определённых музыкальных инструментов, тонов и звуков проводилось воздействие на больные области тела. Как было замечено, мелодия и ритм изменяют настроение человека, перестраивают его внутреннее состояние.</w:t>
      </w:r>
    </w:p>
    <w:p w:rsidR="00CB18DF" w:rsidRDefault="00CB18DF" w:rsidP="00CB18D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вокальная музыка занимает особое место </w:t>
      </w:r>
      <w:r w:rsidR="00897B4F">
        <w:rPr>
          <w:color w:val="000000" w:themeColor="text1"/>
          <w:sz w:val="28"/>
          <w:szCs w:val="28"/>
        </w:rPr>
        <w:t>в музыкотерапии. В древней Индии считалось, что в голосе выражает себя душа, вызывая умственную активность, а  ум с помощью мысли проецирует тонкие вибрации в ментальном плане.</w:t>
      </w:r>
    </w:p>
    <w:p w:rsidR="00897B4F" w:rsidRDefault="00897B4F" w:rsidP="00CB18D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Ни одно искусство не может так вдохновлять личность, как музыка. Она оказывает благотворное влияние на сердечнососудистую, дыхательную, двигательную и нервную системы организма, снимает </w:t>
      </w:r>
      <w:proofErr w:type="spellStart"/>
      <w:r>
        <w:rPr>
          <w:color w:val="000000" w:themeColor="text1"/>
          <w:sz w:val="28"/>
          <w:szCs w:val="28"/>
        </w:rPr>
        <w:t>психоэмоциональное</w:t>
      </w:r>
      <w:proofErr w:type="spellEnd"/>
    </w:p>
    <w:p w:rsidR="00897B4F" w:rsidRDefault="00897B4F" w:rsidP="00CB18D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напряжение. </w:t>
      </w:r>
    </w:p>
    <w:p w:rsidR="00897B4F" w:rsidRDefault="00897B4F" w:rsidP="00CB18D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Именно эти качества музыки и лежат в основе коррекционной работы с детьми с ограниченными возможностями здоровья.</w:t>
      </w:r>
    </w:p>
    <w:p w:rsidR="00897B4F" w:rsidRDefault="00897B4F" w:rsidP="00CB18DF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Коррекционная ритмика –</w:t>
      </w:r>
      <w:r>
        <w:rPr>
          <w:color w:val="000000" w:themeColor="text1"/>
          <w:sz w:val="28"/>
          <w:szCs w:val="28"/>
        </w:rPr>
        <w:t xml:space="preserve"> основана на взаимосвязи музыки, движения, слова, где организующим началом является ритм. Цель коррекционной ритмики состоит в профилактике и коррекции отклонений в развитии ребёнка.</w:t>
      </w:r>
    </w:p>
    <w:p w:rsidR="00897B4F" w:rsidRDefault="00897B4F" w:rsidP="00CB18DF">
      <w:pPr>
        <w:rPr>
          <w:color w:val="000000" w:themeColor="text1"/>
          <w:sz w:val="28"/>
          <w:szCs w:val="28"/>
        </w:rPr>
      </w:pPr>
      <w:proofErr w:type="spellStart"/>
      <w:r>
        <w:rPr>
          <w:color w:val="002060"/>
          <w:sz w:val="28"/>
          <w:szCs w:val="28"/>
        </w:rPr>
        <w:t>Арттерапия</w:t>
      </w:r>
      <w:proofErr w:type="spellEnd"/>
      <w:r>
        <w:rPr>
          <w:color w:val="002060"/>
          <w:sz w:val="28"/>
          <w:szCs w:val="28"/>
        </w:rPr>
        <w:t xml:space="preserve"> </w:t>
      </w:r>
      <w:r w:rsidR="00F858E8">
        <w:rPr>
          <w:color w:val="002060"/>
          <w:sz w:val="28"/>
          <w:szCs w:val="28"/>
        </w:rPr>
        <w:t xml:space="preserve">– </w:t>
      </w:r>
      <w:r w:rsidR="00F858E8">
        <w:rPr>
          <w:color w:val="000000" w:themeColor="text1"/>
          <w:sz w:val="28"/>
          <w:szCs w:val="28"/>
        </w:rPr>
        <w:t xml:space="preserve">синтез нескольких областей научного знания </w:t>
      </w:r>
      <w:r w:rsidR="00F858E8" w:rsidRPr="00F858E8">
        <w:rPr>
          <w:color w:val="000000" w:themeColor="text1"/>
          <w:sz w:val="28"/>
          <w:szCs w:val="28"/>
        </w:rPr>
        <w:t>(</w:t>
      </w:r>
      <w:r w:rsidR="00F858E8">
        <w:rPr>
          <w:color w:val="000000" w:themeColor="text1"/>
          <w:sz w:val="28"/>
          <w:szCs w:val="28"/>
        </w:rPr>
        <w:t>искусства, медицины, психологии</w:t>
      </w:r>
      <w:r w:rsidR="00F858E8" w:rsidRPr="00F858E8">
        <w:rPr>
          <w:color w:val="000000" w:themeColor="text1"/>
          <w:sz w:val="28"/>
          <w:szCs w:val="28"/>
        </w:rPr>
        <w:t>)</w:t>
      </w:r>
      <w:r w:rsidR="00F858E8">
        <w:rPr>
          <w:color w:val="000000" w:themeColor="text1"/>
          <w:sz w:val="28"/>
          <w:szCs w:val="28"/>
        </w:rPr>
        <w:t>. Совокупность разных видов искусств позволяет стимулировать художественно-творческие способности ребёнка с проблемами в развитии и осуществлять</w:t>
      </w:r>
      <w:r w:rsidR="00531EED">
        <w:rPr>
          <w:color w:val="000000" w:themeColor="text1"/>
          <w:sz w:val="28"/>
          <w:szCs w:val="28"/>
        </w:rPr>
        <w:t xml:space="preserve"> коррекцию нарушенных процессов и отклонении в личностном развитии.</w:t>
      </w:r>
    </w:p>
    <w:p w:rsidR="00531EED" w:rsidRDefault="00531EED" w:rsidP="00CB18DF">
      <w:pPr>
        <w:rPr>
          <w:color w:val="000000" w:themeColor="text1"/>
          <w:sz w:val="28"/>
          <w:szCs w:val="28"/>
        </w:rPr>
      </w:pPr>
      <w:r>
        <w:rPr>
          <w:color w:val="002060"/>
          <w:sz w:val="28"/>
          <w:szCs w:val="28"/>
        </w:rPr>
        <w:t xml:space="preserve">Музыкотерапия </w:t>
      </w:r>
      <w:proofErr w:type="gramStart"/>
      <w:r>
        <w:rPr>
          <w:color w:val="002060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>м</w:t>
      </w:r>
      <w:proofErr w:type="gramEnd"/>
      <w:r>
        <w:rPr>
          <w:color w:val="000000" w:themeColor="text1"/>
          <w:sz w:val="28"/>
          <w:szCs w:val="28"/>
        </w:rPr>
        <w:t>узыкотерапия строится на подборе определённых мелодий и звуков, упражнений, движений, которые оказывают положительное воздействие на организм ребёнка.</w:t>
      </w:r>
    </w:p>
    <w:p w:rsidR="00531EED" w:rsidRDefault="00531EED" w:rsidP="00CB18D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успешная адаптация ребёнка с ограниченными возможностями здоровья к условиям самостоятельной общественной жизни есть основная цель всей педагогической деятельности образовательной организации.</w:t>
      </w:r>
    </w:p>
    <w:p w:rsidR="00FD74A4" w:rsidRDefault="00FD74A4" w:rsidP="00FD74A4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Литература</w:t>
      </w:r>
      <w:r>
        <w:rPr>
          <w:color w:val="002060"/>
          <w:sz w:val="28"/>
          <w:szCs w:val="28"/>
          <w:lang w:val="en-US"/>
        </w:rPr>
        <w:t>:</w:t>
      </w:r>
    </w:p>
    <w:p w:rsidR="00FD74A4" w:rsidRPr="00FD74A4" w:rsidRDefault="00FD74A4" w:rsidP="00FD74A4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Источник</w:t>
      </w:r>
      <w:r w:rsidRPr="00FD74A4">
        <w:rPr>
          <w:color w:val="002060"/>
          <w:sz w:val="28"/>
          <w:szCs w:val="28"/>
        </w:rPr>
        <w:t>:</w:t>
      </w:r>
      <w:r>
        <w:rPr>
          <w:color w:val="002060"/>
          <w:sz w:val="28"/>
          <w:szCs w:val="28"/>
        </w:rPr>
        <w:t xml:space="preserve"> журнал «Дошкольная педагогика» №2 2016г. Статья «Формирование музыкальных способностей детей с ограниченными возможностями здоровья» И. В. Вилегжанина</w:t>
      </w:r>
    </w:p>
    <w:sectPr w:rsidR="00FD74A4" w:rsidRPr="00FD74A4" w:rsidSect="00D8349C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34AC"/>
    <w:multiLevelType w:val="hybridMultilevel"/>
    <w:tmpl w:val="174E77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805084"/>
    <w:rsid w:val="001E666B"/>
    <w:rsid w:val="00226C08"/>
    <w:rsid w:val="0040589A"/>
    <w:rsid w:val="00531EED"/>
    <w:rsid w:val="00805084"/>
    <w:rsid w:val="00897B4F"/>
    <w:rsid w:val="008D26FC"/>
    <w:rsid w:val="009B6EDF"/>
    <w:rsid w:val="00CB18DF"/>
    <w:rsid w:val="00D8349C"/>
    <w:rsid w:val="00F858E8"/>
    <w:rsid w:val="00FD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2016-04-07T10:24:00Z</dcterms:created>
  <dcterms:modified xsi:type="dcterms:W3CDTF">2016-04-07T10:30:00Z</dcterms:modified>
</cp:coreProperties>
</file>