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BD" w:rsidRPr="009B28BD" w:rsidRDefault="009B28BD" w:rsidP="009B28BD">
      <w:pPr>
        <w:pStyle w:val="a3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B28B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                               «Дитя хочет спонтанно </w:t>
      </w:r>
    </w:p>
    <w:p w:rsidR="009B28BD" w:rsidRPr="009B28BD" w:rsidRDefault="009B28BD" w:rsidP="009B28BD">
      <w:pPr>
        <w:pStyle w:val="a3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B28B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                              выражать себя через звук</w:t>
      </w:r>
    </w:p>
    <w:p w:rsidR="009B28BD" w:rsidRPr="009B28BD" w:rsidRDefault="009B28BD" w:rsidP="009B28BD">
      <w:pPr>
        <w:pStyle w:val="a3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B28B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                              и шум, и хочет открывать</w:t>
      </w:r>
    </w:p>
    <w:p w:rsidR="009B28BD" w:rsidRPr="009B28BD" w:rsidRDefault="009B28BD" w:rsidP="009B28BD">
      <w:pPr>
        <w:pStyle w:val="a3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B28B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                            новые звучания, что будит</w:t>
      </w:r>
    </w:p>
    <w:p w:rsidR="009B28BD" w:rsidRPr="009B28BD" w:rsidRDefault="009B28BD" w:rsidP="009B28BD">
      <w:pPr>
        <w:pStyle w:val="a3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B28B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                            фантазию и инициативу».</w:t>
      </w:r>
    </w:p>
    <w:p w:rsidR="009B28BD" w:rsidRPr="009B28BD" w:rsidRDefault="009B28BD" w:rsidP="004A664F">
      <w:pPr>
        <w:pStyle w:val="a3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B28B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                                                            В. </w:t>
      </w:r>
      <w:proofErr w:type="spellStart"/>
      <w:r w:rsidRPr="009B28BD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Кёллер</w:t>
      </w:r>
      <w:proofErr w:type="spellEnd"/>
    </w:p>
    <w:p w:rsidR="009B28BD" w:rsidRDefault="009B28BD" w:rsidP="004A664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F4BBB" w:rsidRPr="009B28BD" w:rsidRDefault="007F4BBB" w:rsidP="004A664F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B28BD">
        <w:rPr>
          <w:rFonts w:ascii="Times New Roman" w:hAnsi="Times New Roman" w:cs="Times New Roman"/>
          <w:b/>
          <w:color w:val="C00000"/>
          <w:sz w:val="32"/>
          <w:szCs w:val="32"/>
        </w:rPr>
        <w:t>«Самодельные музыкальные инструменты»</w:t>
      </w:r>
    </w:p>
    <w:p w:rsidR="007F4BBB" w:rsidRPr="00332BB0" w:rsidRDefault="007F4BBB" w:rsidP="004A664F">
      <w:pPr>
        <w:pStyle w:val="a3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332BB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Мастер - класс для воспитателей</w:t>
      </w:r>
    </w:p>
    <w:p w:rsidR="00332BB0" w:rsidRDefault="00332BB0" w:rsidP="004A664F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32BB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Музыкального руководителя </w:t>
      </w:r>
      <w:proofErr w:type="gramStart"/>
      <w:r w:rsidRPr="00332BB0">
        <w:rPr>
          <w:rFonts w:ascii="Times New Roman" w:hAnsi="Times New Roman" w:cs="Times New Roman"/>
          <w:b/>
          <w:i/>
          <w:color w:val="7030A0"/>
          <w:sz w:val="32"/>
          <w:szCs w:val="32"/>
        </w:rPr>
        <w:t>Розановой</w:t>
      </w:r>
      <w:proofErr w:type="gramEnd"/>
      <w:r w:rsidRPr="00332BB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О. И.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:rsidR="00332BB0" w:rsidRPr="00332BB0" w:rsidRDefault="00332BB0" w:rsidP="004A664F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МДОУ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д</w:t>
      </w:r>
      <w:proofErr w:type="spellEnd"/>
      <w:r w:rsidRPr="00332BB0">
        <w:rPr>
          <w:rFonts w:ascii="Times New Roman" w:hAnsi="Times New Roman" w:cs="Times New Roman"/>
          <w:b/>
          <w:i/>
          <w:color w:val="7030A0"/>
          <w:sz w:val="32"/>
          <w:szCs w:val="32"/>
        </w:rPr>
        <w:t>/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с «Росинка»</w:t>
      </w:r>
    </w:p>
    <w:p w:rsidR="00FB4B22" w:rsidRPr="007F4BBB" w:rsidRDefault="00FB4B22" w:rsidP="004A664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A664F" w:rsidRPr="004A664F" w:rsidRDefault="004A664F" w:rsidP="004A664F">
      <w:pPr>
        <w:pStyle w:val="a3"/>
        <w:rPr>
          <w:rFonts w:ascii="Times New Roman" w:hAnsi="Times New Roman" w:cs="Times New Roman"/>
          <w:sz w:val="32"/>
          <w:szCs w:val="32"/>
        </w:rPr>
      </w:pPr>
      <w:r w:rsidRPr="004A664F">
        <w:rPr>
          <w:rFonts w:ascii="Times New Roman" w:hAnsi="Times New Roman" w:cs="Times New Roman"/>
          <w:sz w:val="32"/>
          <w:szCs w:val="32"/>
        </w:rPr>
        <w:t>Наша встреча сегодня посвящена самодельным музыкальным инструментам.</w:t>
      </w:r>
    </w:p>
    <w:p w:rsidR="004A664F" w:rsidRDefault="004A664F" w:rsidP="004A664F">
      <w:pPr>
        <w:pStyle w:val="a3"/>
        <w:rPr>
          <w:rFonts w:ascii="Times New Roman" w:hAnsi="Times New Roman" w:cs="Times New Roman"/>
          <w:sz w:val="32"/>
          <w:szCs w:val="32"/>
        </w:rPr>
      </w:pPr>
      <w:r w:rsidRPr="004A664F">
        <w:rPr>
          <w:rFonts w:ascii="Times New Roman" w:hAnsi="Times New Roman" w:cs="Times New Roman"/>
          <w:sz w:val="32"/>
          <w:szCs w:val="32"/>
        </w:rPr>
        <w:t>Внешняя привлекатель</w:t>
      </w:r>
      <w:r w:rsidR="00116394">
        <w:rPr>
          <w:rFonts w:ascii="Times New Roman" w:hAnsi="Times New Roman" w:cs="Times New Roman"/>
          <w:sz w:val="32"/>
          <w:szCs w:val="32"/>
        </w:rPr>
        <w:t>ность и необычность инструмента</w:t>
      </w:r>
      <w:r w:rsidRPr="004A664F">
        <w:rPr>
          <w:rFonts w:ascii="Times New Roman" w:hAnsi="Times New Roman" w:cs="Times New Roman"/>
          <w:sz w:val="32"/>
          <w:szCs w:val="32"/>
        </w:rPr>
        <w:t xml:space="preserve"> – главное, что определяет интерес к нему и желание взять его в руки.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664F">
        <w:rPr>
          <w:rFonts w:ascii="Times New Roman" w:hAnsi="Times New Roman" w:cs="Times New Roman"/>
          <w:sz w:val="32"/>
          <w:szCs w:val="32"/>
        </w:rPr>
        <w:t>При игре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Музыкально-игровая деятельность является уникальным средством развития творческих способностей детей.</w:t>
      </w:r>
    </w:p>
    <w:p w:rsidR="00116394" w:rsidRPr="00116394" w:rsidRDefault="00116394" w:rsidP="00116394">
      <w:pPr>
        <w:pStyle w:val="a3"/>
        <w:rPr>
          <w:rFonts w:ascii="Times New Roman" w:hAnsi="Times New Roman" w:cs="Times New Roman"/>
          <w:sz w:val="32"/>
          <w:szCs w:val="32"/>
        </w:rPr>
      </w:pPr>
      <w:r w:rsidRPr="00116394">
        <w:rPr>
          <w:rFonts w:ascii="Times New Roman" w:hAnsi="Times New Roman" w:cs="Times New Roman"/>
          <w:sz w:val="32"/>
          <w:szCs w:val="32"/>
        </w:rPr>
        <w:t xml:space="preserve">Не секрет, что у ребёнка 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рояль, и расчёска.    </w:t>
      </w:r>
    </w:p>
    <w:p w:rsidR="00D4117C" w:rsidRPr="00D31287" w:rsidRDefault="00D4117C" w:rsidP="00D4117C">
      <w:pPr>
        <w:rPr>
          <w:rFonts w:ascii="Times New Roman" w:hAnsi="Times New Roman" w:cs="Times New Roman"/>
          <w:sz w:val="32"/>
          <w:szCs w:val="32"/>
        </w:rPr>
      </w:pPr>
      <w:r w:rsidRPr="00D31287">
        <w:rPr>
          <w:rFonts w:ascii="Times New Roman" w:hAnsi="Times New Roman" w:cs="Times New Roman"/>
          <w:sz w:val="32"/>
          <w:szCs w:val="32"/>
        </w:rPr>
        <w:t>У ребёнка развивается большой интерес к миру звуков – в том числе и прикладной. Ведь именно самодельные музыкальные инструменты будят творческую мысль, помогают детям понять, откуда и как, рождаются  звуки. И для родителей, и нас педагогов характерно общее стремление -  создать атмосферу радости, обеспечить право детей на выдумку, шутку, веселье. Только в такой атмосфере может формироваться полноценная личность.</w:t>
      </w:r>
    </w:p>
    <w:p w:rsidR="00D4117C" w:rsidRPr="00D31287" w:rsidRDefault="00D4117C" w:rsidP="00D4117C">
      <w:pPr>
        <w:rPr>
          <w:rFonts w:ascii="Times New Roman" w:hAnsi="Times New Roman" w:cs="Times New Roman"/>
          <w:sz w:val="32"/>
          <w:szCs w:val="32"/>
        </w:rPr>
      </w:pPr>
      <w:r w:rsidRPr="00D31287">
        <w:rPr>
          <w:rFonts w:ascii="Times New Roman" w:hAnsi="Times New Roman" w:cs="Times New Roman"/>
          <w:sz w:val="32"/>
          <w:szCs w:val="32"/>
        </w:rPr>
        <w:lastRenderedPageBreak/>
        <w:t>Сделав своими</w:t>
      </w:r>
      <w:r w:rsidR="00D31287" w:rsidRPr="00D31287">
        <w:rPr>
          <w:rFonts w:ascii="Times New Roman" w:hAnsi="Times New Roman" w:cs="Times New Roman"/>
          <w:sz w:val="32"/>
          <w:szCs w:val="32"/>
        </w:rPr>
        <w:t xml:space="preserve"> руками, или с помощью взрослых</w:t>
      </w:r>
      <w:r w:rsidRPr="00D31287">
        <w:rPr>
          <w:rFonts w:ascii="Times New Roman" w:hAnsi="Times New Roman" w:cs="Times New Roman"/>
          <w:sz w:val="32"/>
          <w:szCs w:val="32"/>
        </w:rPr>
        <w:t xml:space="preserve"> звучащую игрушку, ребёнок по-иному воспринимает окружающий мир, более внимательно относится к звуку, с большей активностью включается в </w:t>
      </w:r>
      <w:proofErr w:type="gramStart"/>
      <w:r w:rsidRPr="00D31287">
        <w:rPr>
          <w:rFonts w:ascii="Times New Roman" w:hAnsi="Times New Roman" w:cs="Times New Roman"/>
          <w:sz w:val="32"/>
          <w:szCs w:val="32"/>
        </w:rPr>
        <w:t>совместное</w:t>
      </w:r>
      <w:proofErr w:type="gramEnd"/>
      <w:r w:rsidRPr="00D312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1287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 w:rsidRPr="00D31287">
        <w:rPr>
          <w:rFonts w:ascii="Times New Roman" w:hAnsi="Times New Roman" w:cs="Times New Roman"/>
          <w:sz w:val="32"/>
          <w:szCs w:val="32"/>
        </w:rPr>
        <w:t xml:space="preserve">. Дети, которые были замкнуты, </w:t>
      </w:r>
      <w:r w:rsidRPr="00A41AF1">
        <w:rPr>
          <w:rFonts w:ascii="Times New Roman" w:hAnsi="Times New Roman" w:cs="Times New Roman"/>
          <w:sz w:val="32"/>
          <w:szCs w:val="32"/>
        </w:rPr>
        <w:t>благодаря игре на самодельных музыкальных инструментах</w:t>
      </w:r>
      <w:r w:rsidRPr="00D31287">
        <w:rPr>
          <w:rFonts w:ascii="Times New Roman" w:hAnsi="Times New Roman" w:cs="Times New Roman"/>
          <w:sz w:val="32"/>
          <w:szCs w:val="32"/>
        </w:rPr>
        <w:t xml:space="preserve"> раскрепощаются и раскрываются с разных сторон, становятся более коммуникабельными.</w:t>
      </w:r>
    </w:p>
    <w:p w:rsidR="00D4117C" w:rsidRDefault="00D4117C" w:rsidP="00D4117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31287">
        <w:rPr>
          <w:rFonts w:ascii="Times New Roman" w:hAnsi="Times New Roman" w:cs="Times New Roman"/>
          <w:sz w:val="32"/>
          <w:szCs w:val="32"/>
        </w:rPr>
        <w:t>Материалом для изготовления музыкальных игрушек – инструментов служат старые, уже использованные и ненужные вещи («бросовый материал») – коробочки, баночки, крышки, пластиковые бутылки, бусинки, пуговицы и т.д.</w:t>
      </w:r>
      <w:proofErr w:type="gramEnd"/>
    </w:p>
    <w:p w:rsidR="00D31287" w:rsidRPr="00D31287" w:rsidRDefault="00D31287" w:rsidP="00D411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сегодня я вам предлагаю вместе </w:t>
      </w:r>
      <w:r w:rsidRPr="00D31287">
        <w:rPr>
          <w:rFonts w:ascii="Times New Roman" w:hAnsi="Times New Roman" w:cs="Times New Roman"/>
          <w:sz w:val="32"/>
          <w:szCs w:val="32"/>
        </w:rPr>
        <w:t xml:space="preserve"> изготовить музыкальный инструмент на выбор. Все необходимое для творчества у нас есть. Осталось лишь приложи</w:t>
      </w:r>
      <w:r w:rsidR="00FD4FB8">
        <w:rPr>
          <w:rFonts w:ascii="Times New Roman" w:hAnsi="Times New Roman" w:cs="Times New Roman"/>
          <w:sz w:val="32"/>
          <w:szCs w:val="32"/>
        </w:rPr>
        <w:t xml:space="preserve">ть ваше старание и фантазию. </w:t>
      </w:r>
    </w:p>
    <w:p w:rsidR="00716DB8" w:rsidRDefault="00A41AF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41AF1">
        <w:rPr>
          <w:rFonts w:ascii="Times New Roman" w:hAnsi="Times New Roman" w:cs="Times New Roman"/>
          <w:b/>
          <w:sz w:val="32"/>
          <w:szCs w:val="32"/>
        </w:rPr>
        <w:t xml:space="preserve">Маракас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древнейший</w:t>
      </w:r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" w:tooltip="Ударные музыкальные инструменты" w:history="1">
        <w:r w:rsidRPr="00A41AF1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ударно-шумовой инструмент</w:t>
        </w:r>
      </w:hyperlink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коренных жителей</w:t>
      </w:r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6" w:tooltip="Антильские острова" w:history="1">
        <w:r w:rsidRPr="00A41AF1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Антильских островов</w:t>
        </w:r>
      </w:hyperlink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—</w:t>
      </w:r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7" w:tooltip="Индейцы" w:history="1">
        <w:r w:rsidRPr="00A41AF1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индейцев</w:t>
        </w:r>
      </w:hyperlink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="009A1C32" w:rsidRPr="00A41AF1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A41AF1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"https://ru.wikipedia.org/wiki/%D0%A2%D0%B0%D0%B8%D0%BD%D0%BE_(%D0%BD%D0%B0%D1%80%D0%BE%D0%B4)" \o "Таино (народ)" </w:instrText>
      </w:r>
      <w:r w:rsidR="009A1C32" w:rsidRPr="00A41AF1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A41AF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>таино</w:t>
      </w:r>
      <w:proofErr w:type="spellEnd"/>
      <w:r w:rsidR="009A1C32" w:rsidRPr="00A41AF1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разновидность погремушки, издающей при потряхивании характерный шуршащий звук.</w:t>
      </w:r>
    </w:p>
    <w:p w:rsidR="002B5A95" w:rsidRDefault="002B5A95" w:rsidP="00A41AF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2B5A9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073776" cy="2000264"/>
            <wp:effectExtent l="19050" t="0" r="0" b="0"/>
            <wp:docPr id="3" name="Рисунок 1" descr="38212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382121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776" cy="20002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5A95" w:rsidRDefault="002B5A95" w:rsidP="00A41AF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2B5A95" w:rsidRDefault="002B5A95" w:rsidP="00A41AF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2B5A95" w:rsidRDefault="002B5A95" w:rsidP="00A41AF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2B5A95" w:rsidRDefault="002B5A95" w:rsidP="00A41AF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41AF1" w:rsidRDefault="00A41AF1" w:rsidP="00A41AF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41AF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Пан флейта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</w:t>
      </w:r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класс</w:t>
      </w:r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9" w:tooltip="Деревянные духовые музыкальные инструменты" w:history="1">
        <w:r w:rsidRPr="00A41AF1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деревянных духовых инструментов</w:t>
        </w:r>
      </w:hyperlink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многоствольная</w:t>
      </w:r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Флейта" w:history="1">
        <w:r w:rsidRPr="00A41AF1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флейта</w:t>
        </w:r>
      </w:hyperlink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состоящая из нескольких (2 и больше) пустотелых</w:t>
      </w:r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1" w:tooltip="Труба (изделие)" w:history="1">
        <w:r w:rsidRPr="00A41AF1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трубок</w:t>
        </w:r>
      </w:hyperlink>
      <w:r w:rsidRPr="00A41AF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различной длины. Нижние торцы трубок закрыты, верхние — открыты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A41AF1" w:rsidRPr="00A41AF1" w:rsidRDefault="00A41AF1" w:rsidP="00A41AF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Назван этот инструмент в честь древнегреческого бога Пана, покровителя пастухов и дикой природы. Этот бог с весёлым нравом, рогами на голове и с козлиными ногами. В честь него названо созвездие Козерога. Пан полюбил прекрасную нимфу </w:t>
      </w:r>
      <w:proofErr w:type="spellStart"/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Сиринкс</w:t>
      </w:r>
      <w:proofErr w:type="spellEnd"/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Спасаясь от Пана, нимфа обратилась к богу реки с мольбой о спасении её, и тот превратил её в тростник. Пан сделал из этого тростника свирель и назвал её в память нимфы </w:t>
      </w:r>
      <w:proofErr w:type="spellStart"/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Сиринкс</w:t>
      </w:r>
      <w:proofErr w:type="spellEnd"/>
      <w:r w:rsidRPr="00A41A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9B28BD" w:rsidRDefault="009B28B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28BD" w:rsidRDefault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5A9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792663" cy="3781425"/>
            <wp:effectExtent l="342900" t="0" r="465137" b="0"/>
            <wp:docPr id="4" name="Рисунок 4" descr="картинка №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картинка №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63" cy="3781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5A95" w:rsidRPr="002B5A95" w:rsidRDefault="002B5A95" w:rsidP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5A9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Берём 7 соломинок для сока, картон, пластилин и </w:t>
      </w:r>
      <w:proofErr w:type="spellStart"/>
      <w:r w:rsidRPr="002B5A9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скоч</w:t>
      </w:r>
      <w:proofErr w:type="spellEnd"/>
      <w:r w:rsidRPr="002B5A9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. </w:t>
      </w:r>
    </w:p>
    <w:p w:rsidR="009B28BD" w:rsidRDefault="009B28B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28BD" w:rsidRDefault="009B28B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5A95" w:rsidRDefault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5A95" w:rsidRDefault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5A9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2974217" cy="3429024"/>
            <wp:effectExtent l="0" t="190500" r="35683" b="285726"/>
            <wp:docPr id="6" name="Рисунок 6" descr="№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№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217" cy="3429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B5A95" w:rsidRDefault="002B5A95" w:rsidP="002B5A95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B5A9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Отрезаем соломинки по длине так, чтобы разница между ними была около 1 см. Выкладываем их на полоске скотча в ряд по росту так, чтобы верхние концы были на одной линии. </w:t>
      </w:r>
    </w:p>
    <w:p w:rsidR="002B5A95" w:rsidRDefault="002B5A95" w:rsidP="002B5A95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B5A95" w:rsidRPr="002B5A95" w:rsidRDefault="002B5A95" w:rsidP="002B5A95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B5A9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Обматы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ваем весь ряд трубочек скотчем. </w:t>
      </w:r>
      <w:r w:rsidRPr="002B5A9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Сверху трубок, спереди и сзади для жёсткости и красоты скотчем прикрепляем полоски картона, а нижнее отверстие трубок залепляем кусочками пластилина.</w:t>
      </w:r>
    </w:p>
    <w:p w:rsidR="00332BB0" w:rsidRDefault="00332BB0" w:rsidP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BB0" w:rsidRDefault="00332BB0" w:rsidP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5A95" w:rsidRDefault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5A9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2824946" cy="2618243"/>
            <wp:effectExtent l="133350" t="152400" r="165904" b="144007"/>
            <wp:docPr id="7" name="Рисунок 7" descr="№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№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946" cy="26182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B5A95">
        <w:rPr>
          <w:noProof/>
          <w:lang w:eastAsia="ru-RU"/>
        </w:rPr>
        <w:t xml:space="preserve"> </w:t>
      </w:r>
      <w:r w:rsidRPr="002B5A9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154963" cy="2044760"/>
            <wp:effectExtent l="171450" t="133350" r="150337" b="126940"/>
            <wp:docPr id="8" name="Рисунок 8" descr="№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№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963" cy="2044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5A95" w:rsidRDefault="002B5A9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1AF1" w:rsidRDefault="007F6EB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F6E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Колокольчики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F6EB4" w:rsidRPr="007F6EB4" w:rsidRDefault="007F6EB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F6EB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Колокол – инструмент, источник звука, имеющий куполообразную форму и, обычно, язык, ударяющийся изнутри о стенки. При этом, в различных моделях, раскачиваться может как купол колокола, так и его язык. Известны также колокола без языка, по которым бьют молоточком или бревном снаружи. Легенда рассказывает, что когда-то давным-давно, ещё в конце ІV века, епископу </w:t>
      </w:r>
      <w:proofErr w:type="spellStart"/>
      <w:r w:rsidRPr="007F6EB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Ноланскому</w:t>
      </w:r>
      <w:proofErr w:type="spellEnd"/>
      <w:r w:rsidRPr="007F6EB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приснился сон, в котором он увидел полевые цветы – колокольчики, от дуновения ветра которые издавали необыкновенной чистоты приятные звуки. После своего сна епископ велел создать поющий цветок из металла и использовать его.</w:t>
      </w:r>
    </w:p>
    <w:p w:rsidR="007F6EB4" w:rsidRDefault="002B5A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B5A9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3262302" cy="2273223"/>
            <wp:effectExtent l="323850" t="285750" r="395298" b="260427"/>
            <wp:docPr id="9" name="Рисунок 9" descr="62741204a9b05b186a21258521054fc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62741204a9b05b186a21258521054fc3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302" cy="22732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B5A95" w:rsidRPr="002B5A95" w:rsidRDefault="002B5A95" w:rsidP="002B5A9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B5A9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Музыкальные инструменты своими руками – занятие полезное и увлекательное. Здесь нет четких правил и законов, поэтому любая идея легко превращается в реальность: раскрашивайте, привязывайте, приклеивайте, насыпайте, наливайте, экспериментируйте…  </w:t>
      </w:r>
    </w:p>
    <w:p w:rsidR="002B5A95" w:rsidRPr="002B5A95" w:rsidRDefault="002B5A95" w:rsidP="002B5A9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B5A9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Главное – делайте музыку вместе, тогда она и детям, и вам будет приносить отличное творческое настроение! </w:t>
      </w:r>
    </w:p>
    <w:p w:rsidR="007F6EB4" w:rsidRDefault="007F6EB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32BB0" w:rsidRDefault="00332B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32BB0" w:rsidRDefault="00332B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32BB0" w:rsidRDefault="00332B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32BB0" w:rsidRPr="002B5A95" w:rsidRDefault="00332B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32BB0" w:rsidRDefault="00332BB0" w:rsidP="00332BB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Литература</w:t>
      </w:r>
      <w:r w:rsidRPr="00332BB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332BB0" w:rsidRPr="00332BB0" w:rsidRDefault="00332BB0" w:rsidP="00332BB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Т. Н. Девятова «Звук – волшебник» образовательная программа для старшего дошкольного возраста.</w:t>
      </w:r>
    </w:p>
    <w:p w:rsidR="007F6EB4" w:rsidRPr="00A41AF1" w:rsidRDefault="007F6EB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F6EB4" w:rsidRPr="00A41AF1" w:rsidSect="002B5A9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6E1"/>
    <w:multiLevelType w:val="multilevel"/>
    <w:tmpl w:val="E916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73E7A"/>
    <w:multiLevelType w:val="multilevel"/>
    <w:tmpl w:val="D6F8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7C"/>
    <w:rsid w:val="000936E7"/>
    <w:rsid w:val="00116394"/>
    <w:rsid w:val="00147EE0"/>
    <w:rsid w:val="002B5A95"/>
    <w:rsid w:val="00332BB0"/>
    <w:rsid w:val="004A664F"/>
    <w:rsid w:val="00716DB8"/>
    <w:rsid w:val="007F4BBB"/>
    <w:rsid w:val="007F6EB4"/>
    <w:rsid w:val="009A1C32"/>
    <w:rsid w:val="009B28BD"/>
    <w:rsid w:val="00A41AF1"/>
    <w:rsid w:val="00D31287"/>
    <w:rsid w:val="00D4117C"/>
    <w:rsid w:val="00FB4B22"/>
    <w:rsid w:val="00FD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1AF1"/>
  </w:style>
  <w:style w:type="character" w:styleId="a4">
    <w:name w:val="Hyperlink"/>
    <w:basedOn w:val="a0"/>
    <w:uiPriority w:val="99"/>
    <w:semiHidden/>
    <w:unhideWhenUsed/>
    <w:rsid w:val="00A41A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4B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4B22"/>
  </w:style>
  <w:style w:type="paragraph" w:styleId="a6">
    <w:name w:val="Balloon Text"/>
    <w:basedOn w:val="a"/>
    <w:link w:val="a7"/>
    <w:uiPriority w:val="99"/>
    <w:semiHidden/>
    <w:unhideWhenUsed/>
    <w:rsid w:val="009B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5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65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1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5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9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32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6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1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17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80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84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02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7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8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11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25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49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6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49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7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23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20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08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41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0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75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2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5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2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25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12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392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87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5%D0%B9%D1%86%D1%8B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1%82%D0%B8%D0%BB%D1%8C%D1%81%D0%BA%D0%B8%D0%B5_%D0%BE%D1%81%D1%82%D1%80%D0%BE%D0%B2%D0%B0" TargetMode="External"/><Relationship Id="rId11" Type="http://schemas.openxmlformats.org/officeDocument/2006/relationships/hyperlink" Target="https://ru.wikipedia.org/wiki/%D0%A2%D1%80%D1%83%D0%B1%D0%B0_(%D0%B8%D0%B7%D0%B4%D0%B5%D0%BB%D0%B8%D0%B5)" TargetMode="External"/><Relationship Id="rId5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A4%D0%BB%D0%B5%D0%B9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1%80%D0%B5%D0%B2%D1%8F%D0%BD%D0%BD%D1%8B%D0%B5_%D0%B4%D1%83%D1%85%D0%BE%D0%B2%D1%8B%D0%B5_%D0%BC%D1%83%D0%B7%D1%8B%D0%BA%D0%B0%D0%BB%D1%8C%D0%BD%D1%8B%D0%B5_%D0%B8%D0%BD%D1%81%D1%82%D1%80%D1%83%D0%BC%D0%B5%D0%BD%D1%82%D1%8B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 Саша по.........</dc:creator>
  <cp:lastModifiedBy>User</cp:lastModifiedBy>
  <cp:revision>3</cp:revision>
  <cp:lastPrinted>2017-02-14T09:15:00Z</cp:lastPrinted>
  <dcterms:created xsi:type="dcterms:W3CDTF">2017-02-13T16:59:00Z</dcterms:created>
  <dcterms:modified xsi:type="dcterms:W3CDTF">2017-02-14T09:37:00Z</dcterms:modified>
</cp:coreProperties>
</file>