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91" w:rsidRPr="002B1391" w:rsidRDefault="002B1391" w:rsidP="002B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B13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Муниципальное дошкольное образовательное учреждение детский сад «Росинка»</w:t>
      </w:r>
    </w:p>
    <w:p w:rsidR="002B1391" w:rsidRPr="002B1391" w:rsidRDefault="002B1391" w:rsidP="002B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B1391" w:rsidRPr="002B1391" w:rsidRDefault="002B1391" w:rsidP="002B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391" w:rsidRPr="002B1391" w:rsidRDefault="002B1391" w:rsidP="002B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391" w:rsidRPr="002B1391" w:rsidRDefault="002B1391" w:rsidP="002B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391" w:rsidRPr="002B1391" w:rsidRDefault="002B1391" w:rsidP="002B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2B1391" w:rsidRPr="002B1391" w:rsidRDefault="002B1391" w:rsidP="002B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2B1391" w:rsidRPr="002B1391" w:rsidRDefault="002B1391" w:rsidP="002B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2B13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Индивидуальный образовательный маршрут / ИОМ</w:t>
      </w:r>
    </w:p>
    <w:p w:rsidR="002B1391" w:rsidRPr="002B1391" w:rsidRDefault="002B1391" w:rsidP="002B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2B13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на </w:t>
      </w:r>
      <w:r w:rsidR="00D3192E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________</w:t>
      </w:r>
      <w:r w:rsidRPr="002B139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</w:t>
      </w:r>
      <w:r w:rsidRPr="002B1391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учебный год</w:t>
      </w:r>
    </w:p>
    <w:p w:rsidR="002B1391" w:rsidRPr="002B1391" w:rsidRDefault="002B1391" w:rsidP="002B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2B1391" w:rsidRPr="002B1391" w:rsidRDefault="002B1391" w:rsidP="002B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13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</w:t>
      </w:r>
      <w:r w:rsidRPr="002B13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выстраивание</w:t>
      </w:r>
      <w:r w:rsidRPr="002B13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системы работы с ребенком, имеющим ограниченные возможности здоровья.</w:t>
      </w: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B13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Общие задачи на период реализации ИОМ:</w:t>
      </w:r>
      <w:r w:rsidRPr="002B13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2B139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коррекционно-компенсаторных условий в процессе обучения и воспитания ребёнка с ОВЗ; преодоление, ослабление, устранение недостатков в познавательной и физической деятельности ребёнка с ограниченными возможностями здоровья.</w:t>
      </w: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391" w:rsidRPr="002B1391" w:rsidRDefault="002B1391" w:rsidP="002B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Мышкин</w:t>
      </w:r>
    </w:p>
    <w:p w:rsidR="002B1391" w:rsidRPr="002B1391" w:rsidRDefault="002B1391" w:rsidP="002B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2B13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Общие сведения о ребенке</w:t>
      </w:r>
    </w:p>
    <w:p w:rsidR="002B1391" w:rsidRPr="002B1391" w:rsidRDefault="002B1391" w:rsidP="002B1391">
      <w:pPr>
        <w:spacing w:after="24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ребёнка: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</w:t>
      </w:r>
      <w:r w:rsidRPr="002B13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 </w:t>
      </w: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 (возраст)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</w:t>
      </w:r>
      <w:r w:rsidRPr="002B13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      </w:t>
      </w: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Группа: </w:t>
      </w:r>
      <w:r w:rsidRPr="002B13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43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</w:t>
      </w:r>
    </w:p>
    <w:p w:rsidR="002B1391" w:rsidRPr="002B1391" w:rsidRDefault="002B1391" w:rsidP="002B1391">
      <w:pPr>
        <w:spacing w:after="24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Заключения ПМПК</w:t>
      </w: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(диагноз, рекомендации, сроки выдачи) </w:t>
      </w:r>
      <w:r w:rsidR="00C43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</w:t>
      </w:r>
    </w:p>
    <w:p w:rsidR="002B1391" w:rsidRPr="002B1391" w:rsidRDefault="002B1391" w:rsidP="002B1391">
      <w:pPr>
        <w:spacing w:after="24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Создание специальных условий:</w:t>
      </w:r>
    </w:p>
    <w:p w:rsidR="002B1391" w:rsidRPr="002B1391" w:rsidRDefault="002B1391" w:rsidP="002B1391">
      <w:pPr>
        <w:numPr>
          <w:ilvl w:val="0"/>
          <w:numId w:val="1"/>
        </w:numPr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рабочего места ребёнка с обеспечением возможности постоянно находиться в зоне внимания педагога.</w:t>
      </w:r>
    </w:p>
    <w:p w:rsidR="002B1391" w:rsidRPr="002B1391" w:rsidRDefault="002B1391" w:rsidP="002B1391">
      <w:pPr>
        <w:numPr>
          <w:ilvl w:val="0"/>
          <w:numId w:val="1"/>
        </w:numPr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специальных учебно-методических пособий и дидактических материалов.</w:t>
      </w:r>
    </w:p>
    <w:p w:rsidR="002B1391" w:rsidRPr="002B1391" w:rsidRDefault="002B1391" w:rsidP="002B1391">
      <w:pPr>
        <w:numPr>
          <w:ilvl w:val="0"/>
          <w:numId w:val="1"/>
        </w:numPr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наглядных, практических, словесных методов обучения и воспитания с учётом психофизического состояния ребёнка.</w:t>
      </w:r>
    </w:p>
    <w:p w:rsidR="002B1391" w:rsidRPr="002B1391" w:rsidRDefault="002B1391" w:rsidP="002B1391">
      <w:pPr>
        <w:numPr>
          <w:ilvl w:val="0"/>
          <w:numId w:val="1"/>
        </w:numPr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психолого-педагогической помощи</w:t>
      </w:r>
    </w:p>
    <w:p w:rsidR="002B1391" w:rsidRPr="002B1391" w:rsidRDefault="002B1391" w:rsidP="002B1391">
      <w:pPr>
        <w:numPr>
          <w:ilvl w:val="0"/>
          <w:numId w:val="1"/>
        </w:numPr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логопедом </w:t>
      </w: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здоровья ______ </w:t>
      </w:r>
    </w:p>
    <w:p w:rsidR="002B1391" w:rsidRDefault="002B1391" w:rsidP="002B139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жительства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2B1391" w:rsidRPr="002B1391" w:rsidRDefault="002B1391" w:rsidP="002B139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мамы__________________________________________________________________________________________</w:t>
      </w:r>
    </w:p>
    <w:p w:rsidR="002B1391" w:rsidRPr="002B1391" w:rsidRDefault="002B1391" w:rsidP="002B139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папы _________________________________________________________________________________________</w:t>
      </w:r>
    </w:p>
    <w:p w:rsid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Учитель-логопед, дефектолог</w:t>
      </w:r>
    </w:p>
    <w:p w:rsid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Педагог-психолог: </w:t>
      </w:r>
    </w:p>
    <w:p w:rsid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руководитель: </w:t>
      </w:r>
    </w:p>
    <w:p w:rsid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</w:t>
      </w:r>
      <w:proofErr w:type="gramStart"/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итанию: </w:t>
      </w: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маршрут разработан: впервые, </w:t>
      </w:r>
      <w:r w:rsidRPr="002B13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повторно</w:t>
      </w: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подчеркнуть).</w:t>
      </w: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Режим:  </w:t>
      </w:r>
      <w:r w:rsidRPr="002B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гибкий, кратковременный, </w:t>
      </w:r>
      <w:r w:rsidRPr="002B1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полный день</w:t>
      </w:r>
      <w:r w:rsidRPr="002B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(подчеркнуть).</w:t>
      </w:r>
    </w:p>
    <w:p w:rsidR="002B1391" w:rsidRPr="002B1391" w:rsidRDefault="002B1391" w:rsidP="002B1391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2B13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</w:t>
      </w:r>
      <w:r w:rsidR="00D319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319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(для детей с интеллектуальными нарушениями, полевым поведением) -</w:t>
      </w:r>
      <w:r w:rsidRPr="002B13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социализация, формирование и развитие культурно-гигиенических и социально-бытовых навыков, формирование социальных правил, норм поведения (не мешать другим, снятие протестов (по возможности), вовлечение в процесс НОД.</w:t>
      </w:r>
      <w:proofErr w:type="gramEnd"/>
      <w:r w:rsidRPr="002B13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Взаимодействие  с педагогом в зоне актуального развития, учёт  желания  и состояния  здоровья ребёнка  (при утомлении, истощении дать возможность отдыха).</w:t>
      </w:r>
      <w:r w:rsidR="00D3192E" w:rsidRPr="00D319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3192E" w:rsidRPr="002B13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Необходим Уголок уединения.</w:t>
      </w: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16298" w:type="dxa"/>
        <w:tblInd w:w="-851" w:type="dxa"/>
        <w:tblLook w:val="04A0" w:firstRow="1" w:lastRow="0" w:firstColumn="1" w:lastColumn="0" w:noHBand="0" w:noVBand="1"/>
      </w:tblPr>
      <w:tblGrid>
        <w:gridCol w:w="2802"/>
        <w:gridCol w:w="2835"/>
        <w:gridCol w:w="8505"/>
        <w:gridCol w:w="2156"/>
      </w:tblGrid>
      <w:tr w:rsidR="002B1391" w:rsidRPr="002B1391" w:rsidTr="005D4EA4">
        <w:trPr>
          <w:trHeight w:val="897"/>
        </w:trPr>
        <w:tc>
          <w:tcPr>
            <w:tcW w:w="2802" w:type="dxa"/>
          </w:tcPr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Направление работы</w:t>
            </w:r>
          </w:p>
        </w:tc>
        <w:tc>
          <w:tcPr>
            <w:tcW w:w="2835" w:type="dxa"/>
          </w:tcPr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План-график распределения занятий</w:t>
            </w:r>
          </w:p>
        </w:tc>
        <w:tc>
          <w:tcPr>
            <w:tcW w:w="8505" w:type="dxa"/>
          </w:tcPr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занятий </w:t>
            </w:r>
          </w:p>
        </w:tc>
        <w:tc>
          <w:tcPr>
            <w:tcW w:w="2156" w:type="dxa"/>
          </w:tcPr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специалиста</w:t>
            </w:r>
          </w:p>
        </w:tc>
      </w:tr>
      <w:tr w:rsidR="002B1391" w:rsidRPr="002B1391" w:rsidTr="005D4EA4">
        <w:trPr>
          <w:trHeight w:val="1495"/>
        </w:trPr>
        <w:tc>
          <w:tcPr>
            <w:tcW w:w="2802" w:type="dxa"/>
          </w:tcPr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Психологическая помощь</w:t>
            </w:r>
          </w:p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педагог-психолог)</w:t>
            </w:r>
          </w:p>
        </w:tc>
        <w:tc>
          <w:tcPr>
            <w:tcW w:w="2835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Количество занятий</w:t>
            </w:r>
            <w:proofErr w:type="gramStart"/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Время проведени</w:t>
            </w:r>
            <w:r w:rsidR="00C4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я: 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Форма: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 и подгрупповая</w:t>
            </w:r>
          </w:p>
        </w:tc>
        <w:tc>
          <w:tcPr>
            <w:tcW w:w="8505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(первичная,</w:t>
            </w:r>
            <w:r w:rsid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промежуточная, 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итоговая).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Коррекция и развитие эмоциональной сферы и поведения,  развитие потребности в общении с использованием арт-терапии, релаксации.</w:t>
            </w:r>
            <w:r w:rsidRPr="002B13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Сформировать основы </w:t>
            </w:r>
            <w:proofErr w:type="spellStart"/>
            <w:r w:rsidRPr="002B13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самопринятия</w:t>
            </w:r>
            <w:proofErr w:type="spellEnd"/>
            <w:r w:rsidRPr="002B13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снизить уровень личностной тревожности, агрессивности.</w:t>
            </w:r>
            <w:r w:rsidRPr="002B1391">
              <w:rPr>
                <w:rFonts w:ascii="Arial" w:eastAsia="Times New Roman" w:hAnsi="Arial" w:cs="Arial"/>
                <w:color w:val="666666"/>
                <w:sz w:val="25"/>
                <w:szCs w:val="25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56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91" w:rsidRPr="002B1391" w:rsidTr="005D4EA4">
        <w:trPr>
          <w:trHeight w:val="1495"/>
        </w:trPr>
        <w:tc>
          <w:tcPr>
            <w:tcW w:w="2802" w:type="dxa"/>
          </w:tcPr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Дефектологическая, логопедическая помощь</w:t>
            </w:r>
          </w:p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(учитель-логопед, дефектолог)</w:t>
            </w:r>
          </w:p>
        </w:tc>
        <w:tc>
          <w:tcPr>
            <w:tcW w:w="2835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Кол-во занятий</w:t>
            </w:r>
            <w:r w:rsidR="00C4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</w:t>
            </w:r>
          </w:p>
          <w:p w:rsidR="00C43438" w:rsidRDefault="002B1391" w:rsidP="00C43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подгрупповых </w:t>
            </w:r>
          </w:p>
          <w:p w:rsidR="002B1391" w:rsidRPr="002B1391" w:rsidRDefault="002B1391" w:rsidP="00C43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Время проведения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505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(первичная, </w:t>
            </w:r>
            <w:r w:rsid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промежуточная, 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итоговая).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и развитие речи (коррекция звукопроизношения, развитие фонематического слуха, пополнение словаря обобщающими понятиями, работа над словообразованием и словоизменением, </w:t>
            </w:r>
            <w:r w:rsid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слоговой системой (учёт классов по Марковой А.К., 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фразы из 3-5 слов).</w:t>
            </w:r>
            <w:proofErr w:type="gramEnd"/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об окружающем мире по лексическим темам.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91" w:rsidRPr="002B1391" w:rsidTr="005D4EA4">
        <w:trPr>
          <w:trHeight w:val="1495"/>
        </w:trPr>
        <w:tc>
          <w:tcPr>
            <w:tcW w:w="2802" w:type="dxa"/>
          </w:tcPr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Общеразвивающая подготовка</w:t>
            </w:r>
          </w:p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(воспитатель)</w:t>
            </w:r>
          </w:p>
        </w:tc>
        <w:tc>
          <w:tcPr>
            <w:tcW w:w="2835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Кол-во занятий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2-3 индивидуально (по рекомендациям логопеда-дефектолога)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 - по сетке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Время: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и 2 половина дня.</w:t>
            </w:r>
          </w:p>
        </w:tc>
        <w:tc>
          <w:tcPr>
            <w:tcW w:w="8505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(первичная,</w:t>
            </w:r>
            <w:r w:rsid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промежуточная, 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итоговая).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мелкой моторики, </w:t>
            </w:r>
            <w:proofErr w:type="spellStart"/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навыков, продуктивных видов деятельности (лепка, рисование, аппликация, конструирование), расширение общего кругозора – согласно программе.</w:t>
            </w:r>
            <w:proofErr w:type="gramEnd"/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139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Формирование элементарных математических представлений (счёт до 10, </w:t>
            </w:r>
            <w:proofErr w:type="spellStart"/>
            <w:proofErr w:type="gramStart"/>
            <w:r w:rsidRPr="002B139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геом</w:t>
            </w:r>
            <w:proofErr w:type="spellEnd"/>
            <w:proofErr w:type="gramEnd"/>
            <w:r w:rsidRPr="002B139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фигуры, сенсорные эталоны)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 ребёнка с обеспечением возможности постоянно находиться в зоне внимания педагога, использование наглядных и практических методов в работе.</w:t>
            </w:r>
          </w:p>
        </w:tc>
        <w:tc>
          <w:tcPr>
            <w:tcW w:w="2156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91" w:rsidRPr="002B1391" w:rsidTr="005D4EA4">
        <w:trPr>
          <w:trHeight w:val="1495"/>
        </w:trPr>
        <w:tc>
          <w:tcPr>
            <w:tcW w:w="2802" w:type="dxa"/>
          </w:tcPr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Музыкально-ритмическое</w:t>
            </w:r>
          </w:p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(музыкальный руководитель)</w:t>
            </w:r>
          </w:p>
        </w:tc>
        <w:tc>
          <w:tcPr>
            <w:tcW w:w="2835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Кол-во занятий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фронтально (по сетке),</w:t>
            </w:r>
          </w:p>
          <w:p w:rsidR="002B1391" w:rsidRPr="002B1391" w:rsidRDefault="00C43438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="002B1391"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подгрупповое</w:t>
            </w:r>
            <w:proofErr w:type="gramEnd"/>
            <w:r w:rsidR="002B1391"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(через неделю).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Время: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и 2 половина дня.</w:t>
            </w:r>
          </w:p>
        </w:tc>
        <w:tc>
          <w:tcPr>
            <w:tcW w:w="8505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(первичная, </w:t>
            </w:r>
            <w:r w:rsid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промежуточная, 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итоговая).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музыкальных способностей, просодики, танцевальн</w:t>
            </w:r>
            <w:proofErr w:type="gramStart"/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ритмических движений, игре на музыкальных инструментах.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 ребёнка с обеспечением возможности постоянно находиться в зоне внимания педагога, использование наглядных и практических методов в работе.</w:t>
            </w:r>
          </w:p>
        </w:tc>
        <w:tc>
          <w:tcPr>
            <w:tcW w:w="2156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91" w:rsidRPr="002B1391" w:rsidTr="005D4EA4">
        <w:trPr>
          <w:trHeight w:val="1495"/>
        </w:trPr>
        <w:tc>
          <w:tcPr>
            <w:tcW w:w="2802" w:type="dxa"/>
          </w:tcPr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Физкультурно-оздоровительное</w:t>
            </w:r>
          </w:p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(инструктор по физвоспитанию)</w:t>
            </w:r>
          </w:p>
          <w:p w:rsidR="00D3192E" w:rsidRPr="002B1391" w:rsidRDefault="00D3192E" w:rsidP="002B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Кол-во занятий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3 фронтально (по сетке), 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подгрупповое</w:t>
            </w:r>
            <w:proofErr w:type="gramEnd"/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(через неделю)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Время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 и 2 половина дня.</w:t>
            </w:r>
          </w:p>
        </w:tc>
        <w:tc>
          <w:tcPr>
            <w:tcW w:w="8505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(первичная, </w:t>
            </w:r>
            <w:r w:rsid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промежуточная, </w:t>
            </w: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итоговая).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ЗОЖ через физкультурно-оздоровительные мероприятия.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 ребёнка с обеспечением возможности постоянно находиться в зоне внимания педагога, использование наглядных и практических методов в работе.</w:t>
            </w:r>
          </w:p>
        </w:tc>
        <w:tc>
          <w:tcPr>
            <w:tcW w:w="2156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92E" w:rsidRPr="002B1391" w:rsidTr="005D4EA4">
        <w:trPr>
          <w:trHeight w:val="1495"/>
        </w:trPr>
        <w:tc>
          <w:tcPr>
            <w:tcW w:w="2802" w:type="dxa"/>
          </w:tcPr>
          <w:p w:rsidR="00D3192E" w:rsidRDefault="00D3192E" w:rsidP="001D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192E" w:rsidRDefault="00D3192E" w:rsidP="001D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Медицинское сопровождение </w:t>
            </w:r>
          </w:p>
          <w:p w:rsidR="00D3192E" w:rsidRPr="00261BA8" w:rsidRDefault="00D3192E" w:rsidP="001D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(медицинская сестра)</w:t>
            </w:r>
          </w:p>
        </w:tc>
        <w:tc>
          <w:tcPr>
            <w:tcW w:w="2835" w:type="dxa"/>
          </w:tcPr>
          <w:p w:rsidR="00D3192E" w:rsidRPr="00261BA8" w:rsidRDefault="00D3192E" w:rsidP="001D4BC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течение учебного года и по запросу</w:t>
            </w:r>
          </w:p>
        </w:tc>
        <w:tc>
          <w:tcPr>
            <w:tcW w:w="8505" w:type="dxa"/>
          </w:tcPr>
          <w:p w:rsidR="00D3192E" w:rsidRPr="00261BA8" w:rsidRDefault="00D3192E" w:rsidP="001D4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физического и нервно – психического здоровья ребёнка</w:t>
            </w:r>
          </w:p>
        </w:tc>
        <w:tc>
          <w:tcPr>
            <w:tcW w:w="2156" w:type="dxa"/>
          </w:tcPr>
          <w:p w:rsidR="00D3192E" w:rsidRPr="00261BA8" w:rsidRDefault="00D3192E" w:rsidP="001D4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92E" w:rsidRPr="002B1391" w:rsidTr="005D4EA4">
        <w:trPr>
          <w:trHeight w:val="1495"/>
        </w:trPr>
        <w:tc>
          <w:tcPr>
            <w:tcW w:w="2802" w:type="dxa"/>
          </w:tcPr>
          <w:p w:rsidR="00D3192E" w:rsidRPr="00261BA8" w:rsidRDefault="00D3192E" w:rsidP="001D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835" w:type="dxa"/>
          </w:tcPr>
          <w:p w:rsidR="00D3192E" w:rsidRDefault="00D3192E" w:rsidP="001D4BC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течение учебного года </w:t>
            </w:r>
          </w:p>
          <w:p w:rsidR="00D3192E" w:rsidRPr="00261BA8" w:rsidRDefault="00D3192E" w:rsidP="001D4BC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(по рекомендациям специалистов)</w:t>
            </w:r>
          </w:p>
        </w:tc>
        <w:tc>
          <w:tcPr>
            <w:tcW w:w="8505" w:type="dxa"/>
          </w:tcPr>
          <w:p w:rsidR="00D3192E" w:rsidRPr="00261BA8" w:rsidRDefault="00D3192E" w:rsidP="001D4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знаний с помощью дидактических игр и специально подобранных воспитателем и специалистами заданий и упражнений</w:t>
            </w:r>
          </w:p>
        </w:tc>
        <w:tc>
          <w:tcPr>
            <w:tcW w:w="2156" w:type="dxa"/>
          </w:tcPr>
          <w:p w:rsidR="00D3192E" w:rsidRPr="00261BA8" w:rsidRDefault="00D3192E" w:rsidP="001D4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5480" w:type="pct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9"/>
        <w:gridCol w:w="10666"/>
      </w:tblGrid>
      <w:tr w:rsidR="002B1391" w:rsidRPr="00D3192E" w:rsidTr="005D4EA4">
        <w:trPr>
          <w:trHeight w:val="1106"/>
        </w:trPr>
        <w:tc>
          <w:tcPr>
            <w:tcW w:w="1709" w:type="pct"/>
          </w:tcPr>
          <w:p w:rsidR="002B1391" w:rsidRPr="00D3192E" w:rsidRDefault="002B1391" w:rsidP="002B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специалистов ОУ</w:t>
            </w:r>
          </w:p>
        </w:tc>
        <w:tc>
          <w:tcPr>
            <w:tcW w:w="3291" w:type="pct"/>
          </w:tcPr>
          <w:p w:rsidR="002B1391" w:rsidRPr="00D3192E" w:rsidRDefault="002B1391" w:rsidP="002B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личностно-ориентированного взаимодействия всех специалистов дошкольного учреждения на интегративной основе. </w:t>
            </w:r>
          </w:p>
          <w:p w:rsidR="002B1391" w:rsidRPr="00D3192E" w:rsidRDefault="002B1391" w:rsidP="002B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Вокруг ребенка совместными действиями различных специалистов создать единое коррекционно-образовательное пространство и определенную предметно-развивающую среду.</w:t>
            </w:r>
          </w:p>
        </w:tc>
      </w:tr>
    </w:tbl>
    <w:p w:rsidR="002B1391" w:rsidRPr="00D3192E" w:rsidRDefault="002B1391" w:rsidP="002B1391">
      <w:pPr>
        <w:spacing w:before="240"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«</w:t>
      </w:r>
      <w:proofErr w:type="spellStart"/>
      <w:r w:rsidRPr="00D3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безбарьерной</w:t>
      </w:r>
      <w:proofErr w:type="spellEnd"/>
      <w:r w:rsidRPr="00D3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среды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1"/>
        <w:gridCol w:w="12792"/>
      </w:tblGrid>
      <w:tr w:rsidR="002B1391" w:rsidRPr="00D3192E" w:rsidTr="002B1391">
        <w:tc>
          <w:tcPr>
            <w:tcW w:w="2731" w:type="dxa"/>
          </w:tcPr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комфортной среды</w:t>
            </w:r>
          </w:p>
        </w:tc>
        <w:tc>
          <w:tcPr>
            <w:tcW w:w="12792" w:type="dxa"/>
          </w:tcPr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 для решения</w:t>
            </w:r>
          </w:p>
        </w:tc>
      </w:tr>
      <w:tr w:rsidR="002B1391" w:rsidRPr="00D3192E" w:rsidTr="002B1391">
        <w:tc>
          <w:tcPr>
            <w:tcW w:w="2731" w:type="dxa"/>
          </w:tcPr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Освещенность</w:t>
            </w:r>
          </w:p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2" w:type="dxa"/>
          </w:tcPr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Групповое помещение и учебная зона должны быть достаточно освещены (допускается сочетание естественного и искусственного света), используется дополнительное освещение над доской, над зеркалом (в логопедическом кабинете).</w:t>
            </w:r>
          </w:p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91" w:rsidRPr="00D3192E" w:rsidTr="002B1391">
        <w:trPr>
          <w:trHeight w:val="1020"/>
        </w:trPr>
        <w:tc>
          <w:tcPr>
            <w:tcW w:w="2731" w:type="dxa"/>
          </w:tcPr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коррекционно-развивающей среды.</w:t>
            </w:r>
          </w:p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2" w:type="dxa"/>
          </w:tcPr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Помещения, создающие условия для игровой деятельности (игровые уголки).</w:t>
            </w:r>
          </w:p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1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Помещение или учебная зона, создающие условия  для коррекции речи  (логопедический кабинет, интерактивная доска, методические пособия (</w:t>
            </w: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31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еркало с лампой дополнительного освещения)</w:t>
            </w:r>
            <w:proofErr w:type="gramEnd"/>
          </w:p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-Помещение или учебная зона, создающие условия  для коррекции эмоционально-волевого поведения, снятия дискомфорта (уголок уединения, фронтальный кабинет, музыкально-спортивный зал)</w:t>
            </w:r>
          </w:p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-Помещение или учебная зона, создающая условия для физического развития (спортивный уголок в группе, на участке, музыкально-спортивный зал)</w:t>
            </w:r>
          </w:p>
        </w:tc>
      </w:tr>
      <w:tr w:rsidR="002B1391" w:rsidRPr="00D3192E" w:rsidTr="002B1391">
        <w:trPr>
          <w:trHeight w:val="1509"/>
        </w:trPr>
        <w:tc>
          <w:tcPr>
            <w:tcW w:w="2731" w:type="dxa"/>
          </w:tcPr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 структурированная информация</w:t>
            </w:r>
          </w:p>
        </w:tc>
        <w:tc>
          <w:tcPr>
            <w:tcW w:w="12792" w:type="dxa"/>
          </w:tcPr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D31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аборы игрушек и комплекты предметных картинок для уточнения произношения в звукоподражаниях, уточнения произношения гласных и наиболее легких согласных звуков</w:t>
            </w:r>
          </w:p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Наборы игрушек для проведения артикуляционной и мимической гимнастики </w:t>
            </w:r>
          </w:p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Планы, схемы для составления рассказов</w:t>
            </w:r>
          </w:p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Алгоритмы-иллюстрации по предметному восприятию</w:t>
            </w:r>
          </w:p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по лексическим темам</w:t>
            </w:r>
          </w:p>
        </w:tc>
      </w:tr>
    </w:tbl>
    <w:p w:rsidR="002B1391" w:rsidRPr="00D3192E" w:rsidRDefault="002B1391" w:rsidP="002B1391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438" w:rsidRPr="00D3192E" w:rsidRDefault="00C43438" w:rsidP="002B1391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438" w:rsidRPr="00D3192E" w:rsidRDefault="00C43438" w:rsidP="002B1391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438" w:rsidRPr="00D3192E" w:rsidRDefault="00C43438" w:rsidP="002B1391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438" w:rsidRPr="00D3192E" w:rsidRDefault="00C43438" w:rsidP="002B1391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438" w:rsidRPr="00D3192E" w:rsidRDefault="00C43438" w:rsidP="002B1391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391" w:rsidRPr="00D3192E" w:rsidRDefault="002B1391" w:rsidP="002B1391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условия организации педагогического процесса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13374"/>
      </w:tblGrid>
      <w:tr w:rsidR="002B1391" w:rsidRPr="00D3192E" w:rsidTr="005D4EA4">
        <w:tc>
          <w:tcPr>
            <w:tcW w:w="2149" w:type="dxa"/>
          </w:tcPr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3374" w:type="dxa"/>
          </w:tcPr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Потребности ребенка</w:t>
            </w:r>
          </w:p>
        </w:tc>
      </w:tr>
      <w:tr w:rsidR="002B1391" w:rsidRPr="00D3192E" w:rsidTr="005D4EA4">
        <w:tc>
          <w:tcPr>
            <w:tcW w:w="2149" w:type="dxa"/>
          </w:tcPr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образовательного процесса</w:t>
            </w:r>
          </w:p>
        </w:tc>
        <w:tc>
          <w:tcPr>
            <w:tcW w:w="13374" w:type="dxa"/>
          </w:tcPr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Занятие строить так, чтобы работа зрительного анализатора чередовалась с работой других анализаторов.</w:t>
            </w:r>
          </w:p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режима зрительных и интеллектуальных нагрузок</w:t>
            </w:r>
          </w:p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Дозировка работы с нагрузкой в течение 10-15 минут</w:t>
            </w:r>
          </w:p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мероприятий для снятия общего и зрительного утомления (</w:t>
            </w:r>
            <w:proofErr w:type="spellStart"/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динамические паузы для проведения гимнастики для глаз, пальчиковые игры, артикуляционная гимнастика…)</w:t>
            </w:r>
          </w:p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начале занятия по ИЗ</w:t>
            </w:r>
            <w:proofErr w:type="gramStart"/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деят-ти</w:t>
            </w:r>
            <w:proofErr w:type="spellEnd"/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конструированию и ручному труду проводить гимнастику для пальцев и кистей рук.</w:t>
            </w:r>
          </w:p>
        </w:tc>
      </w:tr>
      <w:tr w:rsidR="002B1391" w:rsidRPr="00D3192E" w:rsidTr="005D4EA4">
        <w:tc>
          <w:tcPr>
            <w:tcW w:w="2149" w:type="dxa"/>
          </w:tcPr>
          <w:p w:rsidR="002B1391" w:rsidRPr="00D3192E" w:rsidRDefault="002B1391" w:rsidP="002B1391">
            <w:pPr>
              <w:widowControl w:val="0"/>
              <w:shd w:val="clear" w:color="auto" w:fill="FFFFFF"/>
              <w:tabs>
                <w:tab w:val="left" w:pos="202"/>
              </w:tabs>
              <w:overflowPunct w:val="0"/>
              <w:autoSpaceDE w:val="0"/>
              <w:autoSpaceDN w:val="0"/>
              <w:adjustRightInd w:val="0"/>
              <w:spacing w:before="6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Спец-</w:t>
            </w:r>
            <w:proofErr w:type="spellStart"/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</w:t>
            </w:r>
            <w:proofErr w:type="spellEnd"/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орг-ция</w:t>
            </w:r>
            <w:proofErr w:type="spellEnd"/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рабочего поля и рабочего места ребенка</w:t>
            </w:r>
          </w:p>
        </w:tc>
        <w:tc>
          <w:tcPr>
            <w:tcW w:w="13374" w:type="dxa"/>
          </w:tcPr>
          <w:p w:rsidR="002B1391" w:rsidRPr="00D3192E" w:rsidRDefault="002B1391" w:rsidP="002B1391">
            <w:pPr>
              <w:widowControl w:val="0"/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закреплённое место в 1 ряд</w:t>
            </w:r>
            <w:proofErr w:type="gramStart"/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поле зрения педагога) </w:t>
            </w:r>
          </w:p>
          <w:p w:rsidR="002B1391" w:rsidRPr="00D3192E" w:rsidRDefault="002B1391" w:rsidP="002B1391">
            <w:pPr>
              <w:widowControl w:val="0"/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Посадка ближе к демонстрируемому материалу.</w:t>
            </w:r>
          </w:p>
          <w:p w:rsidR="002B1391" w:rsidRPr="00D3192E" w:rsidRDefault="002B1391" w:rsidP="002B1391">
            <w:pPr>
              <w:widowControl w:val="0"/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Рабочая поверхность горизонтальная</w:t>
            </w:r>
          </w:p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Размер мебели  в соответствии с ростом</w:t>
            </w:r>
          </w:p>
        </w:tc>
      </w:tr>
      <w:tr w:rsidR="002B1391" w:rsidRPr="00D3192E" w:rsidTr="005D4EA4">
        <w:tc>
          <w:tcPr>
            <w:tcW w:w="2149" w:type="dxa"/>
          </w:tcPr>
          <w:p w:rsidR="002B1391" w:rsidRPr="00D3192E" w:rsidRDefault="002B1391" w:rsidP="002B1391">
            <w:pPr>
              <w:shd w:val="clear" w:color="auto" w:fill="FFFFFF"/>
              <w:tabs>
                <w:tab w:val="left" w:pos="202"/>
              </w:tabs>
              <w:overflowPunct w:val="0"/>
              <w:autoSpaceDE w:val="0"/>
              <w:autoSpaceDN w:val="0"/>
              <w:adjustRightInd w:val="0"/>
              <w:spacing w:before="58" w:after="0" w:line="240" w:lineRule="auto"/>
              <w:ind w:right="6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</w:t>
            </w:r>
            <w:proofErr w:type="gramStart"/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рг-ция</w:t>
            </w:r>
            <w:proofErr w:type="spellEnd"/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раб. позы </w:t>
            </w:r>
            <w:proofErr w:type="spellStart"/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ребенк</w:t>
            </w:r>
            <w:proofErr w:type="spellEnd"/>
          </w:p>
        </w:tc>
        <w:tc>
          <w:tcPr>
            <w:tcW w:w="13374" w:type="dxa"/>
          </w:tcPr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Рабочая поза свободная, удобная, без постоянных наклонов туловища</w:t>
            </w:r>
          </w:p>
          <w:p w:rsidR="002B1391" w:rsidRPr="00D3192E" w:rsidRDefault="002B1391" w:rsidP="002B1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Постоянный </w:t>
            </w:r>
            <w:proofErr w:type="gramStart"/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осанкой</w:t>
            </w:r>
          </w:p>
        </w:tc>
      </w:tr>
      <w:tr w:rsidR="002B1391" w:rsidRPr="00D3192E" w:rsidTr="005D4EA4">
        <w:tc>
          <w:tcPr>
            <w:tcW w:w="2149" w:type="dxa"/>
          </w:tcPr>
          <w:p w:rsidR="002B1391" w:rsidRPr="00D3192E" w:rsidRDefault="002B1391" w:rsidP="002B139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родителями</w:t>
            </w:r>
          </w:p>
        </w:tc>
        <w:tc>
          <w:tcPr>
            <w:tcW w:w="13374" w:type="dxa"/>
          </w:tcPr>
          <w:p w:rsidR="002B1391" w:rsidRPr="00D3192E" w:rsidRDefault="002B1391" w:rsidP="002B139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Консультирование, дни открытых дверей, тематические родительские собрания, проведение совместных праздников, оформление информационных папок, консультирование в виртуальном режиме (через сайт МДОУ детского сада «Росинка» </w:t>
            </w:r>
            <w:hyperlink r:id="rId6" w:history="1">
              <w:r w:rsidRPr="00D319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http://rosinka-msh.edu.yar.ru/</w:t>
              </w:r>
            </w:hyperlink>
            <w:proofErr w:type="gramEnd"/>
          </w:p>
          <w:p w:rsidR="002B1391" w:rsidRPr="00D3192E" w:rsidRDefault="002B1391" w:rsidP="002B139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91" w:rsidRPr="00D3192E" w:rsidTr="005D4EA4">
        <w:tc>
          <w:tcPr>
            <w:tcW w:w="2149" w:type="dxa"/>
          </w:tcPr>
          <w:p w:rsidR="002B1391" w:rsidRPr="00D3192E" w:rsidRDefault="002B1391" w:rsidP="002B139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ребенком</w:t>
            </w:r>
          </w:p>
        </w:tc>
        <w:tc>
          <w:tcPr>
            <w:tcW w:w="13374" w:type="dxa"/>
          </w:tcPr>
          <w:p w:rsidR="002B1391" w:rsidRPr="00D3192E" w:rsidRDefault="002B1391" w:rsidP="002B139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Групповые, подгрупповые, индивидуальные</w:t>
            </w:r>
          </w:p>
        </w:tc>
      </w:tr>
      <w:tr w:rsidR="002B1391" w:rsidRPr="00D3192E" w:rsidTr="005D4EA4">
        <w:tc>
          <w:tcPr>
            <w:tcW w:w="2149" w:type="dxa"/>
          </w:tcPr>
          <w:p w:rsidR="002B1391" w:rsidRPr="00D3192E" w:rsidRDefault="002B1391" w:rsidP="002B139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прием</w:t>
            </w:r>
          </w:p>
          <w:p w:rsidR="002B1391" w:rsidRPr="00D3192E" w:rsidRDefault="002B1391" w:rsidP="002B139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с ребенком</w:t>
            </w:r>
          </w:p>
        </w:tc>
        <w:tc>
          <w:tcPr>
            <w:tcW w:w="13374" w:type="dxa"/>
          </w:tcPr>
          <w:p w:rsidR="002B1391" w:rsidRPr="00D3192E" w:rsidRDefault="002B1391" w:rsidP="002B139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- игровой и метод практических действий. Коррекционные приемы: дыхательные, пальчиковые</w:t>
            </w:r>
            <w:proofErr w:type="gramStart"/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артикуляционные гимнастики. </w:t>
            </w:r>
            <w:proofErr w:type="spellStart"/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Психогимнастики</w:t>
            </w:r>
            <w:proofErr w:type="spellEnd"/>
            <w:r w:rsidRPr="00D3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динамические паузы, физкультминутки и т.д.</w:t>
            </w:r>
          </w:p>
        </w:tc>
      </w:tr>
    </w:tbl>
    <w:p w:rsidR="002B1391" w:rsidRPr="00D3192E" w:rsidRDefault="002B1391" w:rsidP="002B139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1391" w:rsidRPr="00D3192E" w:rsidRDefault="002B1391" w:rsidP="002B139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1391" w:rsidRPr="00D3192E" w:rsidRDefault="002B1391" w:rsidP="002B139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1391" w:rsidRPr="00D3192E" w:rsidRDefault="002B1391" w:rsidP="002B139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Индивидуально-образовательный маршрут (ИОМ) составлен на основе адаптированной образовательной программы детского сада с учётом индивидуальных особенностей и рекомендаций ЦПМПК.</w:t>
      </w: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5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7"/>
        <w:gridCol w:w="3118"/>
        <w:gridCol w:w="5387"/>
        <w:gridCol w:w="2563"/>
      </w:tblGrid>
      <w:tr w:rsidR="002B1391" w:rsidRPr="002B1391" w:rsidTr="005D4EA4">
        <w:trPr>
          <w:trHeight w:val="480"/>
        </w:trPr>
        <w:tc>
          <w:tcPr>
            <w:tcW w:w="4467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занятий </w:t>
            </w:r>
          </w:p>
        </w:tc>
        <w:tc>
          <w:tcPr>
            <w:tcW w:w="5387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563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2B1391" w:rsidRPr="002B1391" w:rsidTr="005D4EA4">
        <w:trPr>
          <w:trHeight w:val="496"/>
        </w:trPr>
        <w:tc>
          <w:tcPr>
            <w:tcW w:w="4467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помощь </w:t>
            </w:r>
          </w:p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в неделю</w:t>
            </w:r>
          </w:p>
        </w:tc>
        <w:tc>
          <w:tcPr>
            <w:tcW w:w="5387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</w:t>
            </w:r>
          </w:p>
        </w:tc>
        <w:tc>
          <w:tcPr>
            <w:tcW w:w="2563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91" w:rsidRPr="002B1391" w:rsidTr="005D4EA4">
        <w:trPr>
          <w:trHeight w:val="496"/>
        </w:trPr>
        <w:tc>
          <w:tcPr>
            <w:tcW w:w="4467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помощь </w:t>
            </w:r>
          </w:p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 раз в неделю</w:t>
            </w:r>
          </w:p>
        </w:tc>
        <w:tc>
          <w:tcPr>
            <w:tcW w:w="5387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(по необходимости)</w:t>
            </w:r>
            <w:proofErr w:type="gramEnd"/>
          </w:p>
        </w:tc>
        <w:tc>
          <w:tcPr>
            <w:tcW w:w="2563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391" w:rsidRPr="002B1391" w:rsidTr="005D4EA4">
        <w:trPr>
          <w:trHeight w:val="496"/>
        </w:trPr>
        <w:tc>
          <w:tcPr>
            <w:tcW w:w="4467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помощь</w:t>
            </w:r>
          </w:p>
        </w:tc>
        <w:tc>
          <w:tcPr>
            <w:tcW w:w="3118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неделю</w:t>
            </w:r>
          </w:p>
        </w:tc>
        <w:tc>
          <w:tcPr>
            <w:tcW w:w="5387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Индивидуально</w:t>
            </w:r>
          </w:p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Подгруппы</w:t>
            </w:r>
          </w:p>
        </w:tc>
        <w:tc>
          <w:tcPr>
            <w:tcW w:w="2563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2B1391" w:rsidRPr="002B1391" w:rsidTr="005D4EA4">
        <w:trPr>
          <w:trHeight w:val="612"/>
        </w:trPr>
        <w:tc>
          <w:tcPr>
            <w:tcW w:w="4467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занятия</w:t>
            </w:r>
          </w:p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5387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2563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2B1391" w:rsidRPr="002B1391" w:rsidTr="005D4EA4">
        <w:trPr>
          <w:trHeight w:val="480"/>
        </w:trPr>
        <w:tc>
          <w:tcPr>
            <w:tcW w:w="4467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2/3 раза в неделю</w:t>
            </w:r>
          </w:p>
        </w:tc>
        <w:tc>
          <w:tcPr>
            <w:tcW w:w="5387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Групповые, индивидуальные (по необходимости)</w:t>
            </w:r>
            <w:proofErr w:type="gramEnd"/>
          </w:p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</w:tcPr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ФИЗО </w:t>
            </w:r>
          </w:p>
          <w:p w:rsidR="002B1391" w:rsidRPr="002B1391" w:rsidRDefault="002B1391" w:rsidP="002B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B1391" w:rsidRPr="002B1391" w:rsidRDefault="002B1391" w:rsidP="002B1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индивидуальным образовательным маршрутом ознакомлен, согласен все рекомендации выполнять, сотрудничать с педагогами.</w:t>
      </w:r>
    </w:p>
    <w:p w:rsidR="002B1391" w:rsidRPr="002B1391" w:rsidRDefault="002B1391" w:rsidP="002B139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родителя (законного представителя):________________________________/__________________</w:t>
      </w:r>
    </w:p>
    <w:p w:rsidR="002B1391" w:rsidRPr="002B1391" w:rsidRDefault="002B1391" w:rsidP="002B139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Дата:_______________</w:t>
      </w:r>
      <w:r w:rsidRPr="002B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B1391" w:rsidRPr="002B1391" w:rsidRDefault="002B1391" w:rsidP="002B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индивидуально-ориентированных образовательных мероприятий с ребенком </w:t>
      </w:r>
    </w:p>
    <w:p w:rsidR="002B1391" w:rsidRPr="002B1391" w:rsidRDefault="002B1391" w:rsidP="002B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4997" w:type="dxa"/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9212"/>
        <w:gridCol w:w="999"/>
      </w:tblGrid>
      <w:tr w:rsidR="002B1391" w:rsidRPr="002B1391" w:rsidTr="005D4EA4">
        <w:trPr>
          <w:trHeight w:val="191"/>
        </w:trPr>
        <w:tc>
          <w:tcPr>
            <w:tcW w:w="2093" w:type="dxa"/>
          </w:tcPr>
          <w:p w:rsidR="002B1391" w:rsidRPr="002B1391" w:rsidRDefault="002B1391" w:rsidP="002B1391">
            <w:pPr>
              <w:tabs>
                <w:tab w:val="left" w:pos="6129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lang w:eastAsia="ru-RU"/>
              </w:rPr>
              <w:t>Режимные моменты</w:t>
            </w: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и формы организации образовательной деятельности процесса</w:t>
            </w:r>
          </w:p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212" w:type="dxa"/>
          </w:tcPr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(задача) развития</w:t>
            </w:r>
          </w:p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lang w:eastAsia="ru-RU"/>
              </w:rPr>
              <w:t>Дневник наблюдения за ребёнком</w:t>
            </w:r>
          </w:p>
        </w:tc>
        <w:tc>
          <w:tcPr>
            <w:tcW w:w="999" w:type="dxa"/>
          </w:tcPr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lang w:eastAsia="ru-RU"/>
              </w:rPr>
              <w:t>Время в режиме дня</w:t>
            </w:r>
          </w:p>
        </w:tc>
      </w:tr>
      <w:tr w:rsidR="002B1391" w:rsidRPr="002B1391" w:rsidTr="005D4EA4">
        <w:trPr>
          <w:trHeight w:val="1904"/>
        </w:trPr>
        <w:tc>
          <w:tcPr>
            <w:tcW w:w="2093" w:type="dxa"/>
            <w:vMerge w:val="restart"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Прием детей</w:t>
            </w: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 xml:space="preserve"> Наблюдение</w:t>
            </w: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 xml:space="preserve">Игра </w:t>
            </w: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Создание комфортного пребывания ребёнка в ДОУ, настрой на дальнейшую образовательную деятельность.</w:t>
            </w:r>
          </w:p>
        </w:tc>
        <w:tc>
          <w:tcPr>
            <w:tcW w:w="999" w:type="dxa"/>
            <w:vMerge w:val="restart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B1391" w:rsidRPr="002B1391" w:rsidTr="005D4EA4">
        <w:trPr>
          <w:trHeight w:val="375"/>
        </w:trPr>
        <w:tc>
          <w:tcPr>
            <w:tcW w:w="2093" w:type="dxa"/>
            <w:vMerge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Гимнастика (артикуляционная, дыхательная, пальчиковая)</w:t>
            </w:r>
          </w:p>
        </w:tc>
        <w:tc>
          <w:tcPr>
            <w:tcW w:w="9212" w:type="dxa"/>
          </w:tcPr>
          <w:p w:rsidR="002B1391" w:rsidRPr="002B1391" w:rsidRDefault="002B1391" w:rsidP="002B1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Физиологическая активизация организма ребенка</w:t>
            </w:r>
          </w:p>
          <w:p w:rsidR="002B1391" w:rsidRPr="002B1391" w:rsidRDefault="002B1391" w:rsidP="002B1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B1391" w:rsidRPr="002B1391" w:rsidTr="005D4EA4">
        <w:trPr>
          <w:gridAfter w:val="1"/>
          <w:wAfter w:w="999" w:type="dxa"/>
          <w:trHeight w:val="413"/>
        </w:trPr>
        <w:tc>
          <w:tcPr>
            <w:tcW w:w="2093" w:type="dxa"/>
            <w:vMerge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  <w:r w:rsidRPr="002B139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здоровья, развитие волевых качеств (выполнять инструкцию взрослого)</w:t>
            </w:r>
          </w:p>
        </w:tc>
      </w:tr>
      <w:tr w:rsidR="002B1391" w:rsidRPr="002B1391" w:rsidTr="005D4EA4">
        <w:trPr>
          <w:gridAfter w:val="1"/>
          <w:wAfter w:w="999" w:type="dxa"/>
          <w:trHeight w:val="560"/>
        </w:trPr>
        <w:tc>
          <w:tcPr>
            <w:tcW w:w="2093" w:type="dxa"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Санитарно-гигиенические процедуры</w:t>
            </w: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Закаливание организма, закрепление навыка мытья рук (алгоритм умывания):</w:t>
            </w: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1391" w:rsidRPr="002B1391" w:rsidTr="005D4EA4">
        <w:trPr>
          <w:trHeight w:val="1880"/>
        </w:trPr>
        <w:tc>
          <w:tcPr>
            <w:tcW w:w="2093" w:type="dxa"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Закрепление КГН:</w:t>
            </w: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2B1391" w:rsidRPr="002B1391" w:rsidTr="00C43438">
        <w:trPr>
          <w:trHeight w:val="1274"/>
        </w:trPr>
        <w:tc>
          <w:tcPr>
            <w:tcW w:w="2093" w:type="dxa"/>
            <w:vMerge w:val="restart"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Специально организованная</w:t>
            </w:r>
          </w:p>
          <w:p w:rsidR="002B1391" w:rsidRPr="002B1391" w:rsidRDefault="002B1391" w:rsidP="002B1391">
            <w:pPr>
              <w:tabs>
                <w:tab w:val="left" w:pos="612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образовательная деятельность (не более 30 минут), осуществляемая в </w:t>
            </w: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процессе организации различных видов детской деятельности.</w:t>
            </w:r>
          </w:p>
          <w:p w:rsidR="002B1391" w:rsidRPr="002B1391" w:rsidRDefault="002B1391" w:rsidP="002B1391">
            <w:pPr>
              <w:tabs>
                <w:tab w:val="left" w:pos="612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тема недели</w:t>
            </w: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ИЗО</w:t>
            </w: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vMerge w:val="restart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2B1391" w:rsidRPr="002B1391" w:rsidTr="005D4EA4">
        <w:trPr>
          <w:trHeight w:val="1540"/>
        </w:trPr>
        <w:tc>
          <w:tcPr>
            <w:tcW w:w="2093" w:type="dxa"/>
            <w:vMerge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vMerge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2B1391" w:rsidRPr="002B1391" w:rsidTr="005D4EA4">
        <w:trPr>
          <w:trHeight w:val="2093"/>
        </w:trPr>
        <w:tc>
          <w:tcPr>
            <w:tcW w:w="2093" w:type="dxa"/>
            <w:vMerge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 xml:space="preserve">Аппликация </w:t>
            </w:r>
          </w:p>
        </w:tc>
        <w:tc>
          <w:tcPr>
            <w:tcW w:w="9212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vMerge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2B1391" w:rsidRPr="002B1391" w:rsidTr="005D4EA4">
        <w:trPr>
          <w:trHeight w:val="1691"/>
        </w:trPr>
        <w:tc>
          <w:tcPr>
            <w:tcW w:w="2093" w:type="dxa"/>
            <w:vMerge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vMerge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2B1391" w:rsidRPr="002B1391" w:rsidTr="005D4EA4">
        <w:trPr>
          <w:trHeight w:val="1514"/>
        </w:trPr>
        <w:tc>
          <w:tcPr>
            <w:tcW w:w="2093" w:type="dxa"/>
            <w:vMerge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окружающим, 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2" w:type="dxa"/>
            <w:tcBorders>
              <w:bottom w:val="single" w:sz="4" w:space="0" w:color="auto"/>
            </w:tcBorders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vMerge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2B1391" w:rsidRPr="002B1391" w:rsidTr="005D4EA4">
        <w:trPr>
          <w:trHeight w:val="1758"/>
        </w:trPr>
        <w:tc>
          <w:tcPr>
            <w:tcW w:w="2093" w:type="dxa"/>
            <w:vMerge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речи, </w:t>
            </w: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vMerge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2B1391" w:rsidRPr="002B1391" w:rsidTr="005D4EA4">
        <w:trPr>
          <w:trHeight w:val="2098"/>
        </w:trPr>
        <w:tc>
          <w:tcPr>
            <w:tcW w:w="2093" w:type="dxa"/>
            <w:vMerge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212" w:type="dxa"/>
            <w:tcBorders>
              <w:top w:val="single" w:sz="4" w:space="0" w:color="auto"/>
            </w:tcBorders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vMerge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2B1391" w:rsidRPr="002B1391" w:rsidTr="005D4EA4">
        <w:trPr>
          <w:trHeight w:val="578"/>
        </w:trPr>
        <w:tc>
          <w:tcPr>
            <w:tcW w:w="2093" w:type="dxa"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Перерывы между НОД</w:t>
            </w: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Релаксация, динамические паузы, отдых в Уголке уединения.</w:t>
            </w:r>
          </w:p>
        </w:tc>
        <w:tc>
          <w:tcPr>
            <w:tcW w:w="9212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Восстановление организма, снятие напряжение и утомляемости, смена деятельности.</w:t>
            </w: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</w:tcPr>
          <w:p w:rsidR="002B1391" w:rsidRPr="002B1391" w:rsidRDefault="002B1391" w:rsidP="002B13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по 10 минут</w:t>
            </w:r>
          </w:p>
        </w:tc>
      </w:tr>
      <w:tr w:rsidR="002B1391" w:rsidRPr="002B1391" w:rsidTr="00C43438">
        <w:trPr>
          <w:trHeight w:val="977"/>
        </w:trPr>
        <w:tc>
          <w:tcPr>
            <w:tcW w:w="2093" w:type="dxa"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</w:t>
            </w:r>
          </w:p>
        </w:tc>
        <w:tc>
          <w:tcPr>
            <w:tcW w:w="2693" w:type="dxa"/>
          </w:tcPr>
          <w:p w:rsidR="002B1391" w:rsidRPr="002B1391" w:rsidRDefault="002B1391" w:rsidP="002B1391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Закрепление навыка одевания согласно Алгоритму одевания на прогулку.</w:t>
            </w:r>
          </w:p>
        </w:tc>
        <w:tc>
          <w:tcPr>
            <w:tcW w:w="999" w:type="dxa"/>
            <w:vMerge w:val="restart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2B1391" w:rsidRPr="002B1391" w:rsidTr="005D4EA4">
        <w:trPr>
          <w:trHeight w:val="952"/>
        </w:trPr>
        <w:tc>
          <w:tcPr>
            <w:tcW w:w="20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Дневная прогулка</w:t>
            </w:r>
          </w:p>
        </w:tc>
        <w:tc>
          <w:tcPr>
            <w:tcW w:w="2693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Труд, 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наблюдение, 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самостоятельная деятельность, 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Cs/>
                <w:lang w:eastAsia="ru-RU"/>
              </w:rPr>
              <w:t>подвижные игры.</w:t>
            </w: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999" w:type="dxa"/>
            <w:vMerge/>
          </w:tcPr>
          <w:p w:rsidR="002B1391" w:rsidRPr="002B1391" w:rsidRDefault="002B1391" w:rsidP="002B1391">
            <w:pPr>
              <w:ind w:firstLine="709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B1391" w:rsidRPr="002B1391" w:rsidTr="005D4EA4">
        <w:trPr>
          <w:trHeight w:val="1067"/>
        </w:trPr>
        <w:tc>
          <w:tcPr>
            <w:tcW w:w="2093" w:type="dxa"/>
          </w:tcPr>
          <w:p w:rsidR="002B1391" w:rsidRPr="002B1391" w:rsidRDefault="002B1391" w:rsidP="002B1391">
            <w:pPr>
              <w:tabs>
                <w:tab w:val="left" w:pos="612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с прогулки </w:t>
            </w:r>
            <w:r w:rsidRPr="002B1391">
              <w:rPr>
                <w:rFonts w:ascii="Times New Roman" w:eastAsia="Arial Unicode MS" w:hAnsi="Times New Roman" w:cs="Times New Roman"/>
                <w:bCs/>
                <w:lang w:eastAsia="ru-RU"/>
              </w:rPr>
              <w:t>(</w:t>
            </w:r>
            <w:proofErr w:type="spellStart"/>
            <w:r w:rsidRPr="002B1391">
              <w:rPr>
                <w:rFonts w:ascii="Times New Roman" w:eastAsia="Times New Roman" w:hAnsi="Times New Roman" w:cs="Times New Roman"/>
                <w:bCs/>
                <w:lang w:eastAsia="ru-RU"/>
              </w:rPr>
              <w:t>самообслуживаниевзаимопомощь</w:t>
            </w:r>
            <w:proofErr w:type="spellEnd"/>
            <w:r w:rsidRPr="002B1391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Закрепление навыка раздевания.</w:t>
            </w:r>
          </w:p>
        </w:tc>
        <w:tc>
          <w:tcPr>
            <w:tcW w:w="999" w:type="dxa"/>
            <w:vMerge w:val="restart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2B1391" w:rsidRPr="002B1391" w:rsidTr="005D4EA4">
        <w:trPr>
          <w:trHeight w:val="1121"/>
        </w:trPr>
        <w:tc>
          <w:tcPr>
            <w:tcW w:w="20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 xml:space="preserve">Гигиенические процедуры. </w:t>
            </w:r>
            <w:r w:rsidRPr="002B1391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обеду</w:t>
            </w: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ind w:left="17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Cs/>
                <w:lang w:eastAsia="ru-RU"/>
              </w:rPr>
              <w:t>Закрепление КГН:</w:t>
            </w:r>
          </w:p>
        </w:tc>
        <w:tc>
          <w:tcPr>
            <w:tcW w:w="999" w:type="dxa"/>
            <w:vMerge/>
          </w:tcPr>
          <w:p w:rsidR="002B1391" w:rsidRPr="002B1391" w:rsidRDefault="002B1391" w:rsidP="002B139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2B1391" w:rsidRPr="002B1391" w:rsidTr="005D4EA4">
        <w:trPr>
          <w:trHeight w:val="690"/>
        </w:trPr>
        <w:tc>
          <w:tcPr>
            <w:tcW w:w="2093" w:type="dxa"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Закрепление КГН:</w:t>
            </w:r>
          </w:p>
        </w:tc>
        <w:tc>
          <w:tcPr>
            <w:tcW w:w="999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2B1391" w:rsidRPr="002B1391" w:rsidTr="005D4EA4">
        <w:trPr>
          <w:trHeight w:val="678"/>
        </w:trPr>
        <w:tc>
          <w:tcPr>
            <w:tcW w:w="20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Подготовка ко сну </w:t>
            </w: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Закрепление КГН:</w:t>
            </w: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vMerge w:val="restart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2B1391" w:rsidRPr="002B1391" w:rsidTr="00C43438">
        <w:trPr>
          <w:trHeight w:val="523"/>
        </w:trPr>
        <w:tc>
          <w:tcPr>
            <w:tcW w:w="2093" w:type="dxa"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Дневной сон</w:t>
            </w: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vMerge/>
          </w:tcPr>
          <w:p w:rsidR="002B1391" w:rsidRPr="002B1391" w:rsidRDefault="002B1391" w:rsidP="002B139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2B1391" w:rsidRPr="002B1391" w:rsidTr="00C43438">
        <w:trPr>
          <w:trHeight w:val="1313"/>
        </w:trPr>
        <w:tc>
          <w:tcPr>
            <w:tcW w:w="2093" w:type="dxa"/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Подъем. Гигиенические, закаливающие процедуры.</w:t>
            </w:r>
          </w:p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2B1391" w:rsidRPr="002B1391" w:rsidTr="00C43438">
        <w:trPr>
          <w:trHeight w:val="991"/>
        </w:trPr>
        <w:tc>
          <w:tcPr>
            <w:tcW w:w="20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Самостоятельная (свободная) деятельность детей </w:t>
            </w:r>
          </w:p>
        </w:tc>
        <w:tc>
          <w:tcPr>
            <w:tcW w:w="2693" w:type="dxa"/>
          </w:tcPr>
          <w:p w:rsidR="002B1391" w:rsidRPr="002B1391" w:rsidRDefault="002B1391" w:rsidP="002B1391">
            <w:pPr>
              <w:ind w:left="1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ind w:left="1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ind w:left="1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C434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B1391" w:rsidRPr="002B1391" w:rsidTr="005D4EA4">
        <w:trPr>
          <w:trHeight w:val="374"/>
        </w:trPr>
        <w:tc>
          <w:tcPr>
            <w:tcW w:w="2093" w:type="dxa"/>
            <w:tcBorders>
              <w:bottom w:val="single" w:sz="4" w:space="0" w:color="auto"/>
            </w:tcBorders>
          </w:tcPr>
          <w:p w:rsidR="002B1391" w:rsidRPr="002B1391" w:rsidRDefault="002B1391" w:rsidP="002B139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Специально организованная</w:t>
            </w: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непрерывная образовательная деятельность (НОД) не более 30 минут), осуществляемая в процессе организации различных видов детской деятельности</w:t>
            </w: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Индивидуальные и подгрупповые коррекционно-развивающие занятия (по графику):</w:t>
            </w:r>
          </w:p>
        </w:tc>
        <w:tc>
          <w:tcPr>
            <w:tcW w:w="999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1391" w:rsidRPr="002B1391" w:rsidTr="00C43438">
        <w:trPr>
          <w:trHeight w:val="2060"/>
        </w:trPr>
        <w:tc>
          <w:tcPr>
            <w:tcW w:w="2093" w:type="dxa"/>
            <w:tcBorders>
              <w:bottom w:val="nil"/>
            </w:tcBorders>
          </w:tcPr>
          <w:p w:rsidR="002B1391" w:rsidRPr="002B1391" w:rsidRDefault="002B1391" w:rsidP="002B13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 xml:space="preserve">Прогулка. Игровая, познавательно-исследовательская,  двигательная деятельность, общение. </w:t>
            </w:r>
          </w:p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Уход детей домой</w:t>
            </w:r>
          </w:p>
        </w:tc>
        <w:tc>
          <w:tcPr>
            <w:tcW w:w="2693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2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</w:tcPr>
          <w:p w:rsidR="002B1391" w:rsidRPr="002B1391" w:rsidRDefault="002B1391" w:rsidP="002B139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2B1391" w:rsidRPr="002B1391" w:rsidTr="005D4EA4">
        <w:trPr>
          <w:trHeight w:val="709"/>
        </w:trPr>
        <w:tc>
          <w:tcPr>
            <w:tcW w:w="13998" w:type="dxa"/>
            <w:gridSpan w:val="3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Итого: реализация образовательной деятельности в течени</w:t>
            </w:r>
            <w:proofErr w:type="gramStart"/>
            <w:r w:rsidRPr="002B139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</w:t>
            </w:r>
            <w:proofErr w:type="gramEnd"/>
            <w:r w:rsidRPr="002B139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всего времени пребывания детей в ДОУ</w:t>
            </w:r>
          </w:p>
        </w:tc>
        <w:tc>
          <w:tcPr>
            <w:tcW w:w="999" w:type="dxa"/>
          </w:tcPr>
          <w:p w:rsidR="002B1391" w:rsidRPr="002B1391" w:rsidRDefault="002B1391" w:rsidP="002B13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91">
              <w:rPr>
                <w:rFonts w:ascii="Times New Roman" w:eastAsia="Times New Roman" w:hAnsi="Times New Roman" w:cs="Times New Roman"/>
                <w:lang w:eastAsia="ru-RU"/>
              </w:rPr>
              <w:t>7.00 -19.00</w:t>
            </w:r>
          </w:p>
        </w:tc>
      </w:tr>
    </w:tbl>
    <w:p w:rsidR="002B1391" w:rsidRPr="002B1391" w:rsidRDefault="002B1391" w:rsidP="002B139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F36AC" w:rsidRDefault="003F36AC"/>
    <w:sectPr w:rsidR="003F36AC" w:rsidSect="002B139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5E82"/>
    <w:multiLevelType w:val="hybridMultilevel"/>
    <w:tmpl w:val="F8D0CC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006"/>
    <w:rsid w:val="002B1391"/>
    <w:rsid w:val="003F36AC"/>
    <w:rsid w:val="008877F8"/>
    <w:rsid w:val="00C13006"/>
    <w:rsid w:val="00C43438"/>
    <w:rsid w:val="00D3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B13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B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B13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B13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B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B13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inka-msh.edu.y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2017-10-18T09:29:00Z</cp:lastPrinted>
  <dcterms:created xsi:type="dcterms:W3CDTF">2017-10-09T12:38:00Z</dcterms:created>
  <dcterms:modified xsi:type="dcterms:W3CDTF">2019-04-25T10:33:00Z</dcterms:modified>
</cp:coreProperties>
</file>