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B8" w:rsidRDefault="001B3BB8" w:rsidP="001B3BB8">
      <w:pPr>
        <w:pStyle w:val="a3"/>
        <w:jc w:val="right"/>
      </w:pPr>
      <w:r>
        <w:t>Утверждаю:</w:t>
      </w:r>
    </w:p>
    <w:p w:rsidR="001B3BB8" w:rsidRDefault="001B3BB8" w:rsidP="001B3BB8">
      <w:pPr>
        <w:pStyle w:val="a3"/>
        <w:jc w:val="right"/>
      </w:pPr>
      <w:r>
        <w:t>Заведующий МДОУ детского сада «Росинка»</w:t>
      </w:r>
    </w:p>
    <w:p w:rsidR="001B3BB8" w:rsidRDefault="001B3BB8" w:rsidP="001B3BB8">
      <w:pPr>
        <w:pStyle w:val="a3"/>
        <w:jc w:val="right"/>
      </w:pPr>
      <w:r>
        <w:t xml:space="preserve">______________С.В. </w:t>
      </w:r>
      <w:proofErr w:type="spellStart"/>
      <w:r>
        <w:t>Грекова</w:t>
      </w:r>
      <w:proofErr w:type="spellEnd"/>
    </w:p>
    <w:p w:rsidR="001B3BB8" w:rsidRDefault="00791D50" w:rsidP="001B3BB8">
      <w:pPr>
        <w:pStyle w:val="a3"/>
        <w:jc w:val="right"/>
      </w:pPr>
      <w:r>
        <w:t xml:space="preserve"> от «_15___»</w:t>
      </w:r>
      <w:proofErr w:type="spellStart"/>
      <w:r>
        <w:t>____декабря</w:t>
      </w:r>
      <w:proofErr w:type="spellEnd"/>
      <w:r>
        <w:t xml:space="preserve">__ </w:t>
      </w:r>
      <w:r w:rsidR="001B3BB8">
        <w:t>2017 г.</w:t>
      </w:r>
    </w:p>
    <w:p w:rsidR="001B3BB8" w:rsidRDefault="001B3BB8" w:rsidP="001B3BB8">
      <w:pPr>
        <w:pStyle w:val="a3"/>
        <w:spacing w:line="245" w:lineRule="atLeast"/>
        <w:jc w:val="center"/>
      </w:pPr>
    </w:p>
    <w:p w:rsidR="001B3BB8" w:rsidRDefault="001B3BB8" w:rsidP="001B3BB8">
      <w:pPr>
        <w:pStyle w:val="a3"/>
        <w:shd w:val="clear" w:color="auto" w:fill="FFFFFF"/>
        <w:spacing w:line="245" w:lineRule="atLeast"/>
        <w:jc w:val="center"/>
      </w:pPr>
      <w:r>
        <w:rPr>
          <w:b/>
          <w:bCs/>
          <w:color w:val="000000"/>
          <w:sz w:val="27"/>
          <w:szCs w:val="27"/>
        </w:rPr>
        <w:t>ПОЛОЖЕНИЕ</w:t>
      </w:r>
    </w:p>
    <w:p w:rsidR="001B3BB8" w:rsidRDefault="001B3BB8" w:rsidP="001B3BB8">
      <w:pPr>
        <w:pStyle w:val="a3"/>
        <w:shd w:val="clear" w:color="auto" w:fill="FFFFFF"/>
        <w:spacing w:line="245" w:lineRule="atLeast"/>
        <w:jc w:val="center"/>
      </w:pPr>
      <w:r>
        <w:rPr>
          <w:b/>
          <w:bCs/>
          <w:color w:val="000000"/>
          <w:sz w:val="27"/>
          <w:szCs w:val="27"/>
        </w:rPr>
        <w:t>о проведении смотра-конкурса</w:t>
      </w:r>
    </w:p>
    <w:p w:rsidR="001B3BB8" w:rsidRDefault="001B3BB8" w:rsidP="001B3BB8">
      <w:pPr>
        <w:pStyle w:val="a3"/>
        <w:shd w:val="clear" w:color="auto" w:fill="FFFFFF"/>
        <w:spacing w:line="245" w:lineRule="atLeast"/>
        <w:jc w:val="center"/>
      </w:pPr>
      <w:r>
        <w:rPr>
          <w:b/>
          <w:bCs/>
          <w:color w:val="000000"/>
          <w:sz w:val="27"/>
          <w:szCs w:val="27"/>
        </w:rPr>
        <w:t>«Лучшее оформление групп к Новому году»</w:t>
      </w: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b/>
          <w:bCs/>
          <w:color w:val="000000"/>
          <w:sz w:val="26"/>
          <w:szCs w:val="26"/>
        </w:rPr>
        <w:t>1. Общие положения</w:t>
      </w: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color w:val="000000"/>
          <w:sz w:val="26"/>
          <w:szCs w:val="26"/>
        </w:rPr>
        <w:t>1.1. Настоящее Положение определяет порядок проведения смотра-конкурса на лучшее новогоднее оформление групповых помещений.</w:t>
      </w: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b/>
          <w:bCs/>
          <w:color w:val="000000"/>
          <w:sz w:val="26"/>
          <w:szCs w:val="26"/>
        </w:rPr>
        <w:t>2. Цели и задачи смотра-конкурса</w:t>
      </w: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color w:val="000000"/>
          <w:sz w:val="26"/>
          <w:szCs w:val="26"/>
        </w:rPr>
        <w:t>Целями и задачами смотра-конкурса являются:</w:t>
      </w:r>
    </w:p>
    <w:p w:rsidR="001B3BB8" w:rsidRDefault="001B3BB8" w:rsidP="00DB5252">
      <w:pPr>
        <w:pStyle w:val="a3"/>
        <w:numPr>
          <w:ilvl w:val="0"/>
          <w:numId w:val="1"/>
        </w:numPr>
        <w:shd w:val="clear" w:color="auto" w:fill="FFFFFF"/>
        <w:spacing w:line="276" w:lineRule="auto"/>
      </w:pPr>
      <w:r>
        <w:rPr>
          <w:color w:val="000000"/>
          <w:sz w:val="26"/>
          <w:szCs w:val="26"/>
        </w:rPr>
        <w:t>создание праздничной новогодней атмосферы в детском саду;</w:t>
      </w:r>
    </w:p>
    <w:p w:rsidR="001B3BB8" w:rsidRDefault="001B3BB8" w:rsidP="00DB5252">
      <w:pPr>
        <w:pStyle w:val="a3"/>
        <w:numPr>
          <w:ilvl w:val="0"/>
          <w:numId w:val="1"/>
        </w:numPr>
        <w:shd w:val="clear" w:color="auto" w:fill="FFFFFF"/>
        <w:spacing w:line="276" w:lineRule="auto"/>
      </w:pPr>
      <w:r>
        <w:rPr>
          <w:color w:val="000000"/>
          <w:sz w:val="26"/>
          <w:szCs w:val="26"/>
        </w:rPr>
        <w:t>эстетическое воспитание дошкольников;</w:t>
      </w:r>
    </w:p>
    <w:p w:rsidR="001B3BB8" w:rsidRDefault="001B3BB8" w:rsidP="00DB5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>
        <w:rPr>
          <w:color w:val="000000"/>
          <w:sz w:val="26"/>
          <w:szCs w:val="26"/>
        </w:rPr>
        <w:t xml:space="preserve">активизация инициативы, творчества, выдумки, фантазии </w:t>
      </w:r>
      <w:r w:rsidRPr="00DB5252">
        <w:rPr>
          <w:color w:val="000000"/>
          <w:sz w:val="26"/>
          <w:szCs w:val="26"/>
        </w:rPr>
        <w:t>педагогического коллектива;</w:t>
      </w:r>
    </w:p>
    <w:p w:rsidR="001B3BB8" w:rsidRDefault="001B3BB8" w:rsidP="00DB52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r>
        <w:rPr>
          <w:color w:val="000000"/>
          <w:sz w:val="26"/>
          <w:szCs w:val="26"/>
        </w:rPr>
        <w:t>приобщение детей к коллективной творческой деятельности;</w:t>
      </w:r>
    </w:p>
    <w:p w:rsidR="001B3BB8" w:rsidRPr="00DB5252" w:rsidRDefault="001B3BB8" w:rsidP="00DB52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r>
        <w:rPr>
          <w:color w:val="000000"/>
          <w:sz w:val="26"/>
          <w:szCs w:val="26"/>
        </w:rPr>
        <w:t>выявление художественных дарований воспитанников.</w:t>
      </w:r>
    </w:p>
    <w:p w:rsidR="00DB5252" w:rsidRDefault="00DB5252" w:rsidP="00DB5252">
      <w:pPr>
        <w:pStyle w:val="a3"/>
        <w:shd w:val="clear" w:color="auto" w:fill="FFFFFF"/>
        <w:spacing w:before="0" w:beforeAutospacing="0" w:after="0" w:afterAutospacing="0" w:line="245" w:lineRule="atLeast"/>
        <w:ind w:left="720"/>
      </w:pPr>
    </w:p>
    <w:p w:rsidR="001B3BB8" w:rsidRDefault="001B3BB8" w:rsidP="00DB5252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b/>
          <w:bCs/>
          <w:color w:val="000000"/>
          <w:sz w:val="26"/>
          <w:szCs w:val="26"/>
        </w:rPr>
        <w:t>3. Сроки проведения смотра-конкурса</w:t>
      </w:r>
    </w:p>
    <w:p w:rsidR="001B3BB8" w:rsidRDefault="0017556E" w:rsidP="001B3BB8">
      <w:pPr>
        <w:pStyle w:val="a3"/>
        <w:numPr>
          <w:ilvl w:val="0"/>
          <w:numId w:val="3"/>
        </w:numPr>
        <w:shd w:val="clear" w:color="auto" w:fill="FFFFFF"/>
        <w:spacing w:line="245" w:lineRule="atLeast"/>
      </w:pPr>
      <w:r>
        <w:rPr>
          <w:color w:val="000000"/>
          <w:sz w:val="26"/>
          <w:szCs w:val="26"/>
        </w:rPr>
        <w:t>Конкурс проводится с  04.12.17</w:t>
      </w:r>
      <w:r w:rsidR="001B3BB8">
        <w:rPr>
          <w:color w:val="000000"/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 xml:space="preserve"> по  22</w:t>
      </w:r>
      <w:r w:rsidR="001B3BB8">
        <w:rPr>
          <w:color w:val="000000"/>
          <w:sz w:val="26"/>
          <w:szCs w:val="26"/>
        </w:rPr>
        <w:t>.12. 2017 г.</w:t>
      </w: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b/>
          <w:bCs/>
          <w:color w:val="000000"/>
          <w:sz w:val="26"/>
          <w:szCs w:val="26"/>
        </w:rPr>
        <w:t>4. Критерии оценки</w:t>
      </w: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color w:val="000000"/>
          <w:sz w:val="26"/>
          <w:szCs w:val="26"/>
        </w:rPr>
        <w:t>4.1. Соблюдение правил техники безопасности, санитарно-гигиенических требований к материалам и атрибутам.</w:t>
      </w: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color w:val="000000"/>
          <w:sz w:val="26"/>
          <w:szCs w:val="26"/>
        </w:rPr>
        <w:t>4.2. Соответствие оформления эстетическим требованиям.</w:t>
      </w: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color w:val="000000"/>
          <w:sz w:val="26"/>
          <w:szCs w:val="26"/>
        </w:rPr>
        <w:t>4.3. Взаимодействие с семьей, участие родителей в оформлении групп.</w:t>
      </w:r>
    </w:p>
    <w:p w:rsidR="001B3BB8" w:rsidRDefault="001B3BB8" w:rsidP="001B3BB8">
      <w:pPr>
        <w:pStyle w:val="a3"/>
        <w:shd w:val="clear" w:color="auto" w:fill="FFFFFF"/>
        <w:spacing w:line="245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4.4.Творческий подход для осуществления замысла и эстетика оформления групповой комнаты</w:t>
      </w:r>
      <w:r w:rsidR="0017556E">
        <w:rPr>
          <w:color w:val="000000"/>
          <w:sz w:val="26"/>
          <w:szCs w:val="26"/>
        </w:rPr>
        <w:t>.</w:t>
      </w:r>
    </w:p>
    <w:p w:rsidR="00DB5252" w:rsidRDefault="00DB5252" w:rsidP="001B3BB8">
      <w:pPr>
        <w:pStyle w:val="a3"/>
        <w:shd w:val="clear" w:color="auto" w:fill="FFFFFF"/>
        <w:spacing w:line="245" w:lineRule="atLeast"/>
      </w:pP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color w:val="000000"/>
          <w:sz w:val="26"/>
          <w:szCs w:val="26"/>
        </w:rPr>
        <w:lastRenderedPageBreak/>
        <w:t>4.5. Изготовление зимней сказки по возрасту своими руками педагогом  вместе с детьми (аппликация, пальчиковый театр, силуэтное вырезывание, изготовление объёмных игрушек, новогодние поделки из шишек и т. д. Зимние поделки сказочных героев  своими руками).</w:t>
      </w: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color w:val="000000"/>
          <w:sz w:val="26"/>
          <w:szCs w:val="26"/>
        </w:rPr>
        <w:t>4.6. Оформление стендов для родителей: поздравления  родителей с наступающим Новым годом и Рождеством.  Обновление информации для родителей.</w:t>
      </w: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color w:val="000000"/>
          <w:sz w:val="26"/>
          <w:szCs w:val="26"/>
        </w:rPr>
        <w:t>Все параметры оцениваются по </w:t>
      </w:r>
      <w:r>
        <w:rPr>
          <w:b/>
          <w:bCs/>
          <w:color w:val="000000"/>
          <w:sz w:val="26"/>
          <w:szCs w:val="26"/>
        </w:rPr>
        <w:t>пятибалльной </w:t>
      </w:r>
      <w:r>
        <w:rPr>
          <w:color w:val="000000"/>
          <w:sz w:val="26"/>
          <w:szCs w:val="26"/>
        </w:rPr>
        <w:t>шкале.</w:t>
      </w: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b/>
          <w:bCs/>
          <w:color w:val="000000"/>
          <w:sz w:val="26"/>
          <w:szCs w:val="26"/>
        </w:rPr>
        <w:t>5. Участники смотра-конкурса</w:t>
      </w: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color w:val="000000"/>
          <w:sz w:val="26"/>
          <w:szCs w:val="26"/>
        </w:rPr>
        <w:t>5.1.В конкурсе принимают участие сотрудники МДОУ детского сада «Росинка», воспитанники, их родители (законные представители).</w:t>
      </w: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b/>
          <w:bCs/>
          <w:color w:val="000000"/>
          <w:sz w:val="26"/>
          <w:szCs w:val="26"/>
        </w:rPr>
        <w:t>6. Жюри смотра — конкурса</w:t>
      </w: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color w:val="000000"/>
          <w:sz w:val="26"/>
          <w:szCs w:val="26"/>
        </w:rPr>
        <w:t>В состав жюри смотра — конкурса входят:</w:t>
      </w:r>
    </w:p>
    <w:p w:rsidR="001B3BB8" w:rsidRDefault="001B3BB8" w:rsidP="001B3BB8">
      <w:pPr>
        <w:pStyle w:val="a3"/>
        <w:shd w:val="clear" w:color="auto" w:fill="FFFFFF"/>
        <w:spacing w:line="245" w:lineRule="atLeast"/>
      </w:pPr>
      <w:proofErr w:type="spellStart"/>
      <w:r>
        <w:rPr>
          <w:color w:val="000000"/>
          <w:sz w:val="26"/>
          <w:szCs w:val="26"/>
        </w:rPr>
        <w:t>Грекова</w:t>
      </w:r>
      <w:proofErr w:type="spellEnd"/>
      <w:r>
        <w:rPr>
          <w:color w:val="000000"/>
          <w:sz w:val="26"/>
          <w:szCs w:val="26"/>
        </w:rPr>
        <w:t xml:space="preserve"> С.В. – заведующий;</w:t>
      </w: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color w:val="000000"/>
          <w:sz w:val="26"/>
          <w:szCs w:val="26"/>
        </w:rPr>
        <w:t>Богослова Т.Ю. – старший воспитатель;</w:t>
      </w:r>
    </w:p>
    <w:p w:rsidR="001B3BB8" w:rsidRDefault="001B3BB8" w:rsidP="001B3BB8">
      <w:pPr>
        <w:pStyle w:val="a3"/>
        <w:shd w:val="clear" w:color="auto" w:fill="FFFFFF"/>
        <w:spacing w:line="245" w:lineRule="atLeas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Шамина</w:t>
      </w:r>
      <w:proofErr w:type="spellEnd"/>
      <w:r>
        <w:rPr>
          <w:color w:val="000000"/>
          <w:sz w:val="26"/>
          <w:szCs w:val="26"/>
        </w:rPr>
        <w:t xml:space="preserve"> Л.Н.</w:t>
      </w:r>
      <w:r w:rsidR="00DB5252">
        <w:rPr>
          <w:color w:val="000000"/>
          <w:sz w:val="26"/>
          <w:szCs w:val="26"/>
        </w:rPr>
        <w:t xml:space="preserve"> – учитель-логопед</w:t>
      </w:r>
      <w:r w:rsidR="00791D50">
        <w:rPr>
          <w:color w:val="000000"/>
          <w:sz w:val="26"/>
          <w:szCs w:val="26"/>
        </w:rPr>
        <w:t>;</w:t>
      </w:r>
    </w:p>
    <w:p w:rsidR="00791D50" w:rsidRDefault="00791D50" w:rsidP="001B3BB8">
      <w:pPr>
        <w:pStyle w:val="a3"/>
        <w:shd w:val="clear" w:color="auto" w:fill="FFFFFF"/>
        <w:spacing w:line="245" w:lineRule="atLeast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Розанова О.И. –  музыкальный руководитель;</w:t>
      </w:r>
      <w:proofErr w:type="gramEnd"/>
    </w:p>
    <w:p w:rsidR="00791D50" w:rsidRDefault="00791D50" w:rsidP="001B3BB8">
      <w:pPr>
        <w:pStyle w:val="a3"/>
        <w:shd w:val="clear" w:color="auto" w:fill="FFFFFF"/>
        <w:spacing w:line="245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Черенкова Г.М. – медицинская сестра</w:t>
      </w:r>
    </w:p>
    <w:p w:rsidR="00791D50" w:rsidRPr="00791D50" w:rsidRDefault="00791D50" w:rsidP="001B3BB8">
      <w:pPr>
        <w:pStyle w:val="a3"/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b/>
          <w:bCs/>
          <w:color w:val="000000"/>
          <w:sz w:val="26"/>
          <w:szCs w:val="26"/>
        </w:rPr>
        <w:t>7. Подведение итогов и награждение</w:t>
      </w:r>
    </w:p>
    <w:p w:rsidR="001B3BB8" w:rsidRDefault="001B3BB8" w:rsidP="001B3BB8">
      <w:pPr>
        <w:pStyle w:val="a3"/>
        <w:shd w:val="clear" w:color="auto" w:fill="FFFFFF"/>
        <w:spacing w:line="245" w:lineRule="atLeast"/>
      </w:pPr>
      <w:r>
        <w:rPr>
          <w:color w:val="000000"/>
          <w:sz w:val="26"/>
          <w:szCs w:val="26"/>
        </w:rPr>
        <w:t xml:space="preserve">Победители награждаются </w:t>
      </w:r>
      <w:r w:rsidR="00DB5252">
        <w:rPr>
          <w:color w:val="000000"/>
          <w:sz w:val="26"/>
          <w:szCs w:val="26"/>
        </w:rPr>
        <w:t>грамотами,  у</w:t>
      </w:r>
      <w:r>
        <w:rPr>
          <w:color w:val="000000"/>
          <w:sz w:val="26"/>
          <w:szCs w:val="26"/>
        </w:rPr>
        <w:t>частн</w:t>
      </w:r>
      <w:r w:rsidR="00DB5252">
        <w:rPr>
          <w:color w:val="000000"/>
          <w:sz w:val="26"/>
          <w:szCs w:val="26"/>
        </w:rPr>
        <w:t xml:space="preserve">ики </w:t>
      </w:r>
      <w:r w:rsidR="00791D50">
        <w:rPr>
          <w:color w:val="000000"/>
          <w:sz w:val="26"/>
          <w:szCs w:val="26"/>
        </w:rPr>
        <w:t xml:space="preserve">смотра-конкурса </w:t>
      </w:r>
      <w:r w:rsidR="00DB5252">
        <w:rPr>
          <w:color w:val="000000"/>
          <w:sz w:val="26"/>
          <w:szCs w:val="26"/>
        </w:rPr>
        <w:t>получают сертификаты</w:t>
      </w:r>
      <w:r>
        <w:rPr>
          <w:color w:val="000000"/>
          <w:sz w:val="26"/>
          <w:szCs w:val="26"/>
        </w:rPr>
        <w:t>.</w:t>
      </w:r>
    </w:p>
    <w:p w:rsidR="001662E0" w:rsidRDefault="001662E0"/>
    <w:p w:rsidR="00C009AD" w:rsidRDefault="00C009AD"/>
    <w:p w:rsidR="00C009AD" w:rsidRDefault="00C009AD"/>
    <w:p w:rsidR="00C009AD" w:rsidRDefault="00C009AD"/>
    <w:p w:rsidR="00C009AD" w:rsidRDefault="00C009AD"/>
    <w:p w:rsidR="00C009AD" w:rsidRDefault="00C009AD"/>
    <w:p w:rsidR="00C009AD" w:rsidRDefault="00C009AD"/>
    <w:p w:rsidR="00C009AD" w:rsidRDefault="00C009AD"/>
    <w:p w:rsidR="00C009AD" w:rsidRDefault="00C009AD" w:rsidP="00C00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дошкольное образовательное учреждение</w:t>
      </w:r>
    </w:p>
    <w:p w:rsidR="00C009AD" w:rsidRDefault="00C009AD" w:rsidP="00C00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«Росинка»</w:t>
      </w:r>
    </w:p>
    <w:p w:rsidR="00C009AD" w:rsidRDefault="00C009AD" w:rsidP="00C00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AD" w:rsidRDefault="00C009AD" w:rsidP="00C00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009AD" w:rsidRDefault="00C009AD" w:rsidP="00C009AD">
      <w:pPr>
        <w:rPr>
          <w:rFonts w:ascii="Times New Roman" w:hAnsi="Times New Roman" w:cs="Times New Roman"/>
          <w:b/>
          <w:sz w:val="28"/>
          <w:szCs w:val="28"/>
        </w:rPr>
      </w:pPr>
    </w:p>
    <w:p w:rsidR="00C009AD" w:rsidRPr="00C009AD" w:rsidRDefault="00C009AD" w:rsidP="00C00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04.12.2017                                                                    №___3__</w:t>
      </w:r>
    </w:p>
    <w:p w:rsidR="00C009AD" w:rsidRDefault="00C009AD" w:rsidP="00C00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смотра-конкурса</w:t>
      </w:r>
    </w:p>
    <w:p w:rsidR="00C009AD" w:rsidRPr="00C009AD" w:rsidRDefault="00C009AD" w:rsidP="00C009AD">
      <w:pPr>
        <w:pStyle w:val="a3"/>
        <w:shd w:val="clear" w:color="auto" w:fill="FFFFFF"/>
        <w:spacing w:after="0" w:afterAutospacing="0"/>
        <w:rPr>
          <w:bCs/>
          <w:color w:val="000000"/>
          <w:sz w:val="27"/>
          <w:szCs w:val="27"/>
        </w:rPr>
      </w:pPr>
      <w:r w:rsidRPr="00C009AD">
        <w:rPr>
          <w:bCs/>
          <w:color w:val="000000"/>
          <w:sz w:val="27"/>
          <w:szCs w:val="27"/>
        </w:rPr>
        <w:t>«Лучшее оформление групп</w:t>
      </w:r>
    </w:p>
    <w:p w:rsidR="00C009AD" w:rsidRPr="00C009AD" w:rsidRDefault="00C009AD" w:rsidP="00C009AD">
      <w:pPr>
        <w:pStyle w:val="a3"/>
        <w:shd w:val="clear" w:color="auto" w:fill="FFFFFF"/>
        <w:spacing w:after="0" w:afterAutospacing="0"/>
      </w:pPr>
      <w:r w:rsidRPr="00C009AD">
        <w:rPr>
          <w:bCs/>
          <w:color w:val="000000"/>
          <w:sz w:val="27"/>
          <w:szCs w:val="27"/>
        </w:rPr>
        <w:t xml:space="preserve"> к Новому году»</w:t>
      </w:r>
    </w:p>
    <w:p w:rsidR="00C009AD" w:rsidRDefault="00C009AD" w:rsidP="00C009AD">
      <w:pPr>
        <w:pStyle w:val="a3"/>
        <w:shd w:val="clear" w:color="auto" w:fill="FFFFFF"/>
        <w:spacing w:after="0" w:afterAutospacing="0" w:line="276" w:lineRule="auto"/>
      </w:pPr>
      <w:r>
        <w:t xml:space="preserve">     С целью  </w:t>
      </w:r>
      <w:r>
        <w:rPr>
          <w:color w:val="000000"/>
          <w:sz w:val="26"/>
          <w:szCs w:val="26"/>
        </w:rPr>
        <w:t>создание праздничной новогодней атмосферы в детском саду и приобщение детей к коллективной творческой деятельности</w:t>
      </w:r>
    </w:p>
    <w:p w:rsidR="00C009AD" w:rsidRDefault="00C009AD" w:rsidP="00C009A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009AD" w:rsidRDefault="00C009AD" w:rsidP="00C009AD">
      <w:pPr>
        <w:pStyle w:val="a3"/>
        <w:shd w:val="clear" w:color="auto" w:fill="FFFFFF"/>
        <w:spacing w:after="0" w:afterAutospacing="0"/>
      </w:pPr>
      <w:r>
        <w:t>1.Провести смотр-конкурс «</w:t>
      </w:r>
      <w:r w:rsidRPr="00C009AD">
        <w:rPr>
          <w:bCs/>
          <w:color w:val="000000"/>
          <w:sz w:val="27"/>
          <w:szCs w:val="27"/>
        </w:rPr>
        <w:t>Лучшее оформление групп к Новому году</w:t>
      </w:r>
      <w:r>
        <w:t>»</w:t>
      </w:r>
    </w:p>
    <w:p w:rsidR="00C009AD" w:rsidRPr="00C009AD" w:rsidRDefault="00C009AD" w:rsidP="00C009AD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t xml:space="preserve">  </w:t>
      </w:r>
      <w:r w:rsidRPr="00C009AD">
        <w:rPr>
          <w:b/>
        </w:rPr>
        <w:t>с 04.12.2017 по 22.12.2017 г.</w:t>
      </w:r>
    </w:p>
    <w:p w:rsidR="00C009AD" w:rsidRPr="00C009AD" w:rsidRDefault="00C009AD" w:rsidP="00C009AD">
      <w:pPr>
        <w:pStyle w:val="a3"/>
        <w:shd w:val="clear" w:color="auto" w:fill="FFFFFF"/>
        <w:spacing w:before="0" w:beforeAutospacing="0" w:after="0" w:afterAutospacing="0"/>
      </w:pPr>
    </w:p>
    <w:p w:rsidR="00C009AD" w:rsidRDefault="00C009AD" w:rsidP="00C009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 проведении смотра-конкурса.</w:t>
      </w:r>
    </w:p>
    <w:p w:rsidR="00C009AD" w:rsidRDefault="00C009AD" w:rsidP="00C009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3.В состав жюри включить:</w:t>
      </w:r>
    </w:p>
    <w:p w:rsidR="00C009AD" w:rsidRDefault="00C009AD" w:rsidP="00C009A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Грекову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С.В. – заведующего МДОУ детского сада «Росинка»;</w:t>
      </w:r>
    </w:p>
    <w:p w:rsidR="00C009AD" w:rsidRDefault="00C009AD" w:rsidP="00C009A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Богослову Т.Ю.- старшего воспитателя;</w:t>
      </w:r>
    </w:p>
    <w:p w:rsidR="00C009AD" w:rsidRDefault="00C009AD" w:rsidP="00C009A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Шамину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Л.Н. – учителя-логопеда;</w:t>
      </w:r>
    </w:p>
    <w:p w:rsidR="00C009AD" w:rsidRDefault="00C009AD" w:rsidP="00C009A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Розанову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О.И. – музыкального руководителя;</w:t>
      </w:r>
    </w:p>
    <w:p w:rsidR="00C009AD" w:rsidRDefault="00C009AD" w:rsidP="00C009A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Черенкову Г.М. - медсестру</w:t>
      </w:r>
    </w:p>
    <w:p w:rsidR="00C009AD" w:rsidRDefault="00C009AD" w:rsidP="00C009A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4.Членам жюри разработать критерии оценки смотра-конкурса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9AD" w:rsidRDefault="00C009AD" w:rsidP="00C009A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5.Назначить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и проведение смотра-конкурса старшего воспитателя Богослову Т.Ю.</w:t>
      </w:r>
    </w:p>
    <w:p w:rsidR="00C009AD" w:rsidRDefault="00C009AD" w:rsidP="00C009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009AD" w:rsidRDefault="00C009AD" w:rsidP="00C009AD">
      <w:pPr>
        <w:rPr>
          <w:rFonts w:ascii="Times New Roman" w:hAnsi="Times New Roman" w:cs="Times New Roman"/>
          <w:sz w:val="24"/>
          <w:szCs w:val="24"/>
        </w:rPr>
      </w:pPr>
    </w:p>
    <w:p w:rsidR="00C009AD" w:rsidRDefault="00C009AD"/>
    <w:sectPr w:rsidR="00C009AD" w:rsidSect="0016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6A50"/>
    <w:multiLevelType w:val="multilevel"/>
    <w:tmpl w:val="8092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25425"/>
    <w:multiLevelType w:val="multilevel"/>
    <w:tmpl w:val="6264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86967"/>
    <w:multiLevelType w:val="multilevel"/>
    <w:tmpl w:val="9E2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BB8"/>
    <w:rsid w:val="001662E0"/>
    <w:rsid w:val="0017556E"/>
    <w:rsid w:val="001B3BB8"/>
    <w:rsid w:val="004F02CB"/>
    <w:rsid w:val="0063552B"/>
    <w:rsid w:val="007317DE"/>
    <w:rsid w:val="00791D50"/>
    <w:rsid w:val="00C009AD"/>
    <w:rsid w:val="00CE1E62"/>
    <w:rsid w:val="00DB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2017-12-15T10:54:00Z</cp:lastPrinted>
  <dcterms:created xsi:type="dcterms:W3CDTF">2017-12-15T08:18:00Z</dcterms:created>
  <dcterms:modified xsi:type="dcterms:W3CDTF">2017-12-15T10:54:00Z</dcterms:modified>
</cp:coreProperties>
</file>