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1C" w:rsidRDefault="0082351C" w:rsidP="00581657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right"/>
      </w:pPr>
    </w:p>
    <w:p w:rsidR="00C404AF" w:rsidRDefault="00C404AF" w:rsidP="00581657">
      <w:pPr>
        <w:widowControl w:val="0"/>
        <w:autoSpaceDE w:val="0"/>
        <w:autoSpaceDN w:val="0"/>
        <w:adjustRightInd w:val="0"/>
        <w:spacing w:line="276" w:lineRule="auto"/>
        <w:ind w:left="-426" w:firstLine="426"/>
        <w:jc w:val="right"/>
      </w:pPr>
    </w:p>
    <w:tbl>
      <w:tblPr>
        <w:tblpPr w:leftFromText="180" w:rightFromText="180" w:horzAnchor="page" w:tblpX="898" w:tblpY="-795"/>
        <w:tblW w:w="10546" w:type="dxa"/>
        <w:tblLayout w:type="fixed"/>
        <w:tblLook w:val="0000" w:firstRow="0" w:lastRow="0" w:firstColumn="0" w:lastColumn="0" w:noHBand="0" w:noVBand="0"/>
      </w:tblPr>
      <w:tblGrid>
        <w:gridCol w:w="4793"/>
        <w:gridCol w:w="5753"/>
      </w:tblGrid>
      <w:tr w:rsidR="0082351C" w:rsidRPr="00E00E3F" w:rsidTr="006B04D9">
        <w:trPr>
          <w:trHeight w:val="4678"/>
        </w:trPr>
        <w:tc>
          <w:tcPr>
            <w:tcW w:w="4793" w:type="dxa"/>
          </w:tcPr>
          <w:p w:rsidR="0082351C" w:rsidRDefault="0082351C" w:rsidP="00310430">
            <w:pPr>
              <w:spacing w:line="360" w:lineRule="auto"/>
              <w:jc w:val="center"/>
            </w:pPr>
          </w:p>
          <w:p w:rsidR="006B04D9" w:rsidRPr="006B04D9" w:rsidRDefault="006B04D9" w:rsidP="006B04D9">
            <w:pPr>
              <w:spacing w:line="360" w:lineRule="auto"/>
              <w:jc w:val="center"/>
              <w:rPr>
                <w:noProof/>
              </w:rPr>
            </w:pPr>
            <w:r w:rsidRPr="006B04D9">
              <w:rPr>
                <w:noProof/>
              </w:rPr>
              <w:drawing>
                <wp:inline distT="0" distB="0" distL="0" distR="0" wp14:anchorId="3275594C" wp14:editId="5AEF81BD">
                  <wp:extent cx="638175" cy="809625"/>
                  <wp:effectExtent l="19050" t="0" r="952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4103" t="17522" r="30510" b="2120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4D9" w:rsidRPr="006B04D9" w:rsidRDefault="006B04D9" w:rsidP="006B04D9">
            <w:pPr>
              <w:spacing w:line="276" w:lineRule="auto"/>
              <w:jc w:val="center"/>
              <w:rPr>
                <w:bCs/>
                <w:noProof/>
              </w:rPr>
            </w:pPr>
            <w:r w:rsidRPr="006B04D9">
              <w:rPr>
                <w:bCs/>
                <w:noProof/>
              </w:rPr>
              <w:t>А Д М И Н И С Т Р А Ц И Я</w:t>
            </w:r>
          </w:p>
          <w:p w:rsidR="006B04D9" w:rsidRPr="006B04D9" w:rsidRDefault="006B04D9" w:rsidP="006B04D9">
            <w:pPr>
              <w:spacing w:line="276" w:lineRule="auto"/>
              <w:jc w:val="center"/>
              <w:rPr>
                <w:b/>
                <w:noProof/>
              </w:rPr>
            </w:pPr>
            <w:r w:rsidRPr="006B04D9">
              <w:rPr>
                <w:b/>
                <w:noProof/>
              </w:rPr>
              <w:t>МЫШКИНСКОГО МУНИЦИПАЛЬНОГО РАЙОНА</w:t>
            </w:r>
          </w:p>
          <w:p w:rsidR="006B04D9" w:rsidRPr="006B04D9" w:rsidRDefault="006B04D9" w:rsidP="006B04D9">
            <w:pPr>
              <w:spacing w:line="276" w:lineRule="auto"/>
              <w:jc w:val="center"/>
              <w:rPr>
                <w:noProof/>
              </w:rPr>
            </w:pPr>
            <w:r w:rsidRPr="006B04D9">
              <w:rPr>
                <w:noProof/>
              </w:rPr>
              <w:t>Ярославская  область</w:t>
            </w:r>
          </w:p>
          <w:p w:rsidR="006B04D9" w:rsidRPr="006B04D9" w:rsidRDefault="006B04D9" w:rsidP="006B04D9">
            <w:pPr>
              <w:spacing w:line="276" w:lineRule="auto"/>
              <w:jc w:val="center"/>
              <w:rPr>
                <w:b/>
                <w:noProof/>
              </w:rPr>
            </w:pPr>
            <w:r w:rsidRPr="006B04D9">
              <w:rPr>
                <w:b/>
                <w:noProof/>
              </w:rPr>
              <w:t>УПРАВЛЕНИЕ ОБРАЗОВАНИЯ</w:t>
            </w:r>
          </w:p>
          <w:p w:rsidR="006B04D9" w:rsidRPr="006B04D9" w:rsidRDefault="006B04D9" w:rsidP="006B04D9">
            <w:pPr>
              <w:spacing w:line="276" w:lineRule="auto"/>
              <w:jc w:val="center"/>
              <w:rPr>
                <w:b/>
                <w:noProof/>
              </w:rPr>
            </w:pPr>
            <w:r w:rsidRPr="006B04D9">
              <w:rPr>
                <w:noProof/>
              </w:rPr>
              <w:t>Успенская пл.,  д.–3,г. Мышкин,  152830</w:t>
            </w:r>
          </w:p>
          <w:p w:rsidR="006B04D9" w:rsidRPr="006B04D9" w:rsidRDefault="006B04D9" w:rsidP="006B04D9">
            <w:pPr>
              <w:spacing w:line="276" w:lineRule="auto"/>
              <w:jc w:val="center"/>
              <w:rPr>
                <w:noProof/>
              </w:rPr>
            </w:pPr>
            <w:r w:rsidRPr="006B04D9">
              <w:rPr>
                <w:noProof/>
              </w:rPr>
              <w:t>Тел/факс.:(48544) 2-44-30</w:t>
            </w:r>
          </w:p>
          <w:p w:rsidR="006B04D9" w:rsidRPr="006B04D9" w:rsidRDefault="006B04D9" w:rsidP="006B04D9">
            <w:pPr>
              <w:spacing w:line="276" w:lineRule="auto"/>
              <w:jc w:val="center"/>
              <w:rPr>
                <w:noProof/>
              </w:rPr>
            </w:pPr>
            <w:r w:rsidRPr="006B04D9">
              <w:rPr>
                <w:noProof/>
              </w:rPr>
              <w:t xml:space="preserve">Е- </w:t>
            </w:r>
            <w:r w:rsidRPr="006B04D9">
              <w:rPr>
                <w:noProof/>
                <w:lang w:val="en-US"/>
              </w:rPr>
              <w:t>Mail</w:t>
            </w:r>
            <w:r w:rsidRPr="006B04D9">
              <w:rPr>
                <w:noProof/>
              </w:rPr>
              <w:t xml:space="preserve">: </w:t>
            </w:r>
            <w:hyperlink r:id="rId10" w:history="1">
              <w:r w:rsidRPr="006B04D9">
                <w:rPr>
                  <w:rStyle w:val="a3"/>
                  <w:noProof/>
                  <w:lang w:val="en-US"/>
                </w:rPr>
                <w:t>sekretarrono</w:t>
              </w:r>
              <w:r w:rsidRPr="006B04D9">
                <w:rPr>
                  <w:rStyle w:val="a3"/>
                  <w:noProof/>
                </w:rPr>
                <w:t>@</w:t>
              </w:r>
              <w:r w:rsidRPr="006B04D9">
                <w:rPr>
                  <w:rStyle w:val="a3"/>
                  <w:noProof/>
                  <w:lang w:val="en-US"/>
                </w:rPr>
                <w:t>mail</w:t>
              </w:r>
              <w:r w:rsidRPr="006B04D9">
                <w:rPr>
                  <w:rStyle w:val="a3"/>
                  <w:noProof/>
                </w:rPr>
                <w:t>.</w:t>
              </w:r>
              <w:r w:rsidRPr="006B04D9">
                <w:rPr>
                  <w:rStyle w:val="a3"/>
                  <w:noProof/>
                  <w:lang w:val="en-US"/>
                </w:rPr>
                <w:t>ru</w:t>
              </w:r>
            </w:hyperlink>
          </w:p>
          <w:p w:rsidR="0082351C" w:rsidRDefault="006B04D9" w:rsidP="00C514DC">
            <w:pPr>
              <w:spacing w:line="276" w:lineRule="auto"/>
              <w:jc w:val="center"/>
            </w:pPr>
            <w:r w:rsidRPr="006B04D9">
              <w:rPr>
                <w:bCs/>
                <w:noProof/>
              </w:rPr>
              <w:t xml:space="preserve">От </w:t>
            </w:r>
            <w:r w:rsidRPr="006B04D9">
              <w:rPr>
                <w:bCs/>
                <w:noProof/>
                <w:u w:val="single"/>
              </w:rPr>
              <w:t xml:space="preserve">20.07.2020 </w:t>
            </w:r>
            <w:r w:rsidRPr="006B04D9">
              <w:rPr>
                <w:bCs/>
                <w:noProof/>
              </w:rPr>
              <w:t xml:space="preserve">№ </w:t>
            </w:r>
            <w:r w:rsidR="00C514DC" w:rsidRPr="00C514DC">
              <w:rPr>
                <w:bCs/>
                <w:noProof/>
                <w:u w:val="single"/>
              </w:rPr>
              <w:t>440</w:t>
            </w:r>
          </w:p>
        </w:tc>
        <w:tc>
          <w:tcPr>
            <w:tcW w:w="5753" w:type="dxa"/>
          </w:tcPr>
          <w:p w:rsidR="0082351C" w:rsidRDefault="0082351C" w:rsidP="00310430">
            <w:pPr>
              <w:jc w:val="center"/>
              <w:rPr>
                <w:sz w:val="28"/>
                <w:szCs w:val="28"/>
              </w:rPr>
            </w:pPr>
          </w:p>
          <w:p w:rsidR="0082351C" w:rsidRDefault="0082351C" w:rsidP="00310430">
            <w:pPr>
              <w:jc w:val="center"/>
              <w:rPr>
                <w:sz w:val="28"/>
                <w:szCs w:val="28"/>
              </w:rPr>
            </w:pPr>
          </w:p>
          <w:p w:rsidR="0082351C" w:rsidRDefault="0082351C" w:rsidP="00310430">
            <w:pPr>
              <w:jc w:val="center"/>
              <w:rPr>
                <w:sz w:val="28"/>
                <w:szCs w:val="28"/>
              </w:rPr>
            </w:pPr>
          </w:p>
          <w:p w:rsidR="0082351C" w:rsidRPr="00F0226E" w:rsidRDefault="0082351C" w:rsidP="00310430"/>
          <w:p w:rsidR="00BA060F" w:rsidRDefault="00BA060F" w:rsidP="00BA06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060F" w:rsidRDefault="00BA060F" w:rsidP="00BA06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060F" w:rsidRDefault="00BA060F" w:rsidP="00BA06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A060F" w:rsidRDefault="00BA060F" w:rsidP="00BA06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EE6F9F" w:rsidRDefault="00EE6F9F" w:rsidP="00BA06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sz w:val="28"/>
                <w:szCs w:val="28"/>
              </w:rPr>
              <w:t>дошкольных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E6F9F" w:rsidRPr="00E00E3F" w:rsidRDefault="00EE6F9F" w:rsidP="00BA06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организаций</w:t>
            </w:r>
          </w:p>
        </w:tc>
      </w:tr>
    </w:tbl>
    <w:p w:rsidR="00CD05C5" w:rsidRDefault="00350AE5" w:rsidP="001152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851"/>
        <w:jc w:val="center"/>
        <w:rPr>
          <w:sz w:val="28"/>
          <w:szCs w:val="24"/>
        </w:rPr>
      </w:pPr>
      <w:r>
        <w:rPr>
          <w:sz w:val="28"/>
          <w:szCs w:val="24"/>
        </w:rPr>
        <w:t>Уважаемы</w:t>
      </w:r>
      <w:r w:rsidR="00EE6F9F">
        <w:rPr>
          <w:sz w:val="28"/>
          <w:szCs w:val="24"/>
        </w:rPr>
        <w:t>е руководители!</w:t>
      </w:r>
    </w:p>
    <w:p w:rsidR="007B5680" w:rsidRDefault="007B5680" w:rsidP="006246B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4"/>
        </w:rPr>
      </w:pPr>
    </w:p>
    <w:p w:rsidR="00376CD3" w:rsidRPr="00376CD3" w:rsidRDefault="00376CD3" w:rsidP="00376CD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6CD3">
        <w:rPr>
          <w:sz w:val="28"/>
          <w:szCs w:val="28"/>
        </w:rPr>
        <w:t>По состоянию на 14.07.2020 от воздействия внешних причин в области погибли 19 детей (11 мальчиков и 8 девочек). За аналогичный период 2019 года – 12 детей. 7 детей – утонули, 6 детей погибли в результате пожаров, 3 ребенка погибли от асфиксии, 2 ребенка – в результате падения с высоты, 1 ребенок –</w:t>
      </w:r>
      <w:r>
        <w:rPr>
          <w:sz w:val="28"/>
          <w:szCs w:val="28"/>
        </w:rPr>
        <w:t xml:space="preserve"> </w:t>
      </w:r>
      <w:r w:rsidRPr="00376CD3">
        <w:rPr>
          <w:sz w:val="28"/>
          <w:szCs w:val="28"/>
        </w:rPr>
        <w:t>в результате дорожно-транспортного происшествия.</w:t>
      </w:r>
    </w:p>
    <w:p w:rsidR="00376CD3" w:rsidRPr="00376CD3" w:rsidRDefault="00376CD3" w:rsidP="00376CD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6CD3">
        <w:rPr>
          <w:sz w:val="28"/>
          <w:szCs w:val="28"/>
        </w:rPr>
        <w:t xml:space="preserve">Наибольшее количество детей погибло в городском округе </w:t>
      </w:r>
      <w:r w:rsidR="002B3820">
        <w:rPr>
          <w:sz w:val="28"/>
          <w:szCs w:val="28"/>
        </w:rPr>
        <w:t xml:space="preserve">                   </w:t>
      </w:r>
      <w:r w:rsidRPr="00376CD3">
        <w:rPr>
          <w:sz w:val="28"/>
          <w:szCs w:val="28"/>
        </w:rPr>
        <w:t xml:space="preserve">г. Рыбинске (6), Борисоглебском (4) и Угличском (3) муниципальных районах, городском округе г. Ярославле (3). По одному факту гибели детей зафиксировано в городском округе г. Переславле-Залесском, </w:t>
      </w:r>
      <w:proofErr w:type="gramStart"/>
      <w:r w:rsidRPr="00376CD3">
        <w:rPr>
          <w:sz w:val="28"/>
          <w:szCs w:val="28"/>
        </w:rPr>
        <w:t>Гаврилов-Ямском</w:t>
      </w:r>
      <w:proofErr w:type="gramEnd"/>
      <w:r w:rsidRPr="00376CD3">
        <w:rPr>
          <w:sz w:val="28"/>
          <w:szCs w:val="28"/>
        </w:rPr>
        <w:t xml:space="preserve"> и </w:t>
      </w:r>
      <w:proofErr w:type="spellStart"/>
      <w:r w:rsidRPr="00376CD3">
        <w:rPr>
          <w:sz w:val="28"/>
          <w:szCs w:val="28"/>
        </w:rPr>
        <w:t>Тутаевском</w:t>
      </w:r>
      <w:proofErr w:type="spellEnd"/>
      <w:r w:rsidRPr="00376CD3">
        <w:rPr>
          <w:sz w:val="28"/>
          <w:szCs w:val="28"/>
        </w:rPr>
        <w:t xml:space="preserve"> муниципальных районах.</w:t>
      </w:r>
    </w:p>
    <w:p w:rsidR="00376CD3" w:rsidRPr="00376CD3" w:rsidRDefault="00376CD3" w:rsidP="00376CD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6CD3">
        <w:rPr>
          <w:sz w:val="28"/>
          <w:szCs w:val="28"/>
        </w:rPr>
        <w:t>В настоящее время остается актуальной проблема, связанная                                      с выпадением детей из окон жилых домов. С наступлением жарких дней                      по недосмотру родителей из окон квартир выпали 11 малолетних детей, из них один ребенок погиб, остальные дети получили тяжелые травмы (городской округ г. Ярославль –  3, городской округ г. Рыбинск – 2, Угличский муниципальный район – 2, городской округ Переславль-Залесский – 1, Некрасовский муниципальный район – 1, Ростовский – 1, Рыбинский– 1).</w:t>
      </w:r>
    </w:p>
    <w:p w:rsidR="00376CD3" w:rsidRDefault="00376CD3" w:rsidP="00376CD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6CD3">
        <w:rPr>
          <w:sz w:val="28"/>
          <w:szCs w:val="28"/>
        </w:rPr>
        <w:t>Не менее актуальны вопросы нахождения детей на открытых водоемах без сопровождения взрослых. По данным УМВД России по Ярославской области за текущий период 2020 года в области зафиксировано 7 случаев гибели детей на воде (городской округ г. Рыбинск – 5, Борисоглебский муниципальный район – 1,  Гаврилов-</w:t>
      </w:r>
      <w:proofErr w:type="spellStart"/>
      <w:r w:rsidRPr="00376CD3">
        <w:rPr>
          <w:sz w:val="28"/>
          <w:szCs w:val="28"/>
        </w:rPr>
        <w:t>Ямский</w:t>
      </w:r>
      <w:proofErr w:type="spellEnd"/>
      <w:r w:rsidRPr="00376CD3">
        <w:rPr>
          <w:sz w:val="28"/>
          <w:szCs w:val="28"/>
        </w:rPr>
        <w:t xml:space="preserve">  – 1), что превышает данные 2019 года (1 случай в Даниловском муниципальном районе).</w:t>
      </w:r>
    </w:p>
    <w:p w:rsidR="00376CD3" w:rsidRPr="00376CD3" w:rsidRDefault="00376CD3" w:rsidP="00376CD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6CD3">
        <w:rPr>
          <w:sz w:val="28"/>
          <w:szCs w:val="28"/>
        </w:rPr>
        <w:lastRenderedPageBreak/>
        <w:t xml:space="preserve">В целях обеспечения безопасности детей </w:t>
      </w:r>
      <w:r w:rsidR="00C836E1">
        <w:rPr>
          <w:sz w:val="28"/>
          <w:szCs w:val="28"/>
        </w:rPr>
        <w:t>у</w:t>
      </w:r>
      <w:r w:rsidR="00C836E1" w:rsidRPr="00C836E1">
        <w:rPr>
          <w:sz w:val="28"/>
          <w:szCs w:val="28"/>
        </w:rPr>
        <w:t>правление образования администрации Мышкинского муниципального района просит вас</w:t>
      </w:r>
      <w:r w:rsidRPr="00376CD3">
        <w:rPr>
          <w:sz w:val="28"/>
          <w:szCs w:val="28"/>
        </w:rPr>
        <w:t xml:space="preserve"> принять следующие меры:</w:t>
      </w:r>
    </w:p>
    <w:p w:rsidR="00024852" w:rsidRPr="00024852" w:rsidRDefault="00376CD3" w:rsidP="00024852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6CD3">
        <w:rPr>
          <w:sz w:val="28"/>
          <w:szCs w:val="28"/>
        </w:rPr>
        <w:t xml:space="preserve">1. </w:t>
      </w:r>
      <w:r w:rsidR="00024852" w:rsidRPr="00024852">
        <w:rPr>
          <w:sz w:val="28"/>
          <w:szCs w:val="28"/>
        </w:rPr>
        <w:t>Организовать информирование населения, детей и родителей (законных представителей) через</w:t>
      </w:r>
      <w:r w:rsidR="00414102">
        <w:rPr>
          <w:sz w:val="28"/>
          <w:szCs w:val="28"/>
        </w:rPr>
        <w:t xml:space="preserve"> </w:t>
      </w:r>
      <w:r w:rsidR="00024852" w:rsidRPr="00024852">
        <w:rPr>
          <w:sz w:val="28"/>
          <w:szCs w:val="28"/>
        </w:rPr>
        <w:t xml:space="preserve">сайты </w:t>
      </w:r>
      <w:r w:rsidR="00414102">
        <w:rPr>
          <w:sz w:val="28"/>
          <w:szCs w:val="28"/>
        </w:rPr>
        <w:t xml:space="preserve">дошкольных образовательных организаций, распространение листовок </w:t>
      </w:r>
      <w:r w:rsidR="00024852" w:rsidRPr="00024852">
        <w:rPr>
          <w:sz w:val="28"/>
          <w:szCs w:val="28"/>
        </w:rPr>
        <w:t>о необходимости соблюдения детьми правил безопасного поведения на различных объектах.</w:t>
      </w:r>
    </w:p>
    <w:p w:rsidR="00376CD3" w:rsidRPr="00376CD3" w:rsidRDefault="00376CD3" w:rsidP="00376CD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6CD3">
        <w:rPr>
          <w:sz w:val="28"/>
          <w:szCs w:val="28"/>
        </w:rPr>
        <w:t xml:space="preserve">2. Разместить в зданиях </w:t>
      </w:r>
      <w:r w:rsidR="00E33F31" w:rsidRPr="00E33F31">
        <w:rPr>
          <w:sz w:val="28"/>
          <w:szCs w:val="28"/>
        </w:rPr>
        <w:t>дошкольных образовательных организаций</w:t>
      </w:r>
      <w:r w:rsidRPr="00376CD3">
        <w:rPr>
          <w:sz w:val="28"/>
          <w:szCs w:val="28"/>
        </w:rPr>
        <w:t xml:space="preserve"> листовку «Осторожно, москитная сетка!», разработанную департаментом здравоохранения и фармации Ярославской области и комиссией по делам несовершеннолетних и защите их прав при Правительстве Яро</w:t>
      </w:r>
      <w:r w:rsidR="00437505">
        <w:rPr>
          <w:sz w:val="28"/>
          <w:szCs w:val="28"/>
        </w:rPr>
        <w:t>славской области</w:t>
      </w:r>
      <w:r w:rsidRPr="00376CD3">
        <w:rPr>
          <w:sz w:val="28"/>
          <w:szCs w:val="28"/>
        </w:rPr>
        <w:t>.</w:t>
      </w:r>
    </w:p>
    <w:p w:rsidR="00376CD3" w:rsidRDefault="00376CD3" w:rsidP="00376CD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6CD3">
        <w:rPr>
          <w:sz w:val="28"/>
          <w:szCs w:val="28"/>
        </w:rPr>
        <w:t>3. Распространить листовк</w:t>
      </w:r>
      <w:r w:rsidR="001972E1">
        <w:rPr>
          <w:sz w:val="28"/>
          <w:szCs w:val="28"/>
        </w:rPr>
        <w:t xml:space="preserve">у «Осторожно, москитная сетка!» среди </w:t>
      </w:r>
      <w:r w:rsidRPr="00376CD3">
        <w:rPr>
          <w:sz w:val="28"/>
          <w:szCs w:val="28"/>
        </w:rPr>
        <w:t xml:space="preserve">воспитателей </w:t>
      </w:r>
      <w:r w:rsidR="00E33F31" w:rsidRPr="00E33F31">
        <w:rPr>
          <w:sz w:val="28"/>
          <w:szCs w:val="28"/>
        </w:rPr>
        <w:t xml:space="preserve">дошкольных образовательных организаций </w:t>
      </w:r>
      <w:r w:rsidRPr="00376CD3">
        <w:rPr>
          <w:sz w:val="28"/>
          <w:szCs w:val="28"/>
        </w:rPr>
        <w:t>для выдачи родителям (законным представителям).</w:t>
      </w:r>
      <w:bookmarkStart w:id="0" w:name="_GoBack"/>
      <w:bookmarkEnd w:id="0"/>
    </w:p>
    <w:p w:rsidR="00E40A2F" w:rsidRDefault="00A701C3" w:rsidP="00A701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701C3">
        <w:rPr>
          <w:sz w:val="28"/>
          <w:szCs w:val="28"/>
        </w:rPr>
        <w:t xml:space="preserve">О принятых мерах по вышеперечисленным пунктам </w:t>
      </w:r>
      <w:r>
        <w:rPr>
          <w:sz w:val="28"/>
          <w:szCs w:val="28"/>
        </w:rPr>
        <w:t xml:space="preserve">просим направить информацию </w:t>
      </w:r>
      <w:r w:rsidR="00CF4DD7">
        <w:rPr>
          <w:sz w:val="28"/>
          <w:szCs w:val="28"/>
        </w:rPr>
        <w:t xml:space="preserve">до 12:00 24 июля 2020 года </w:t>
      </w:r>
      <w:r>
        <w:rPr>
          <w:sz w:val="28"/>
          <w:szCs w:val="28"/>
        </w:rPr>
        <w:t xml:space="preserve">на адрес электронной почты </w:t>
      </w:r>
      <w:hyperlink r:id="rId11" w:history="1">
        <w:r w:rsidRPr="00456282">
          <w:rPr>
            <w:rStyle w:val="a3"/>
            <w:sz w:val="28"/>
            <w:szCs w:val="28"/>
            <w:lang w:val="en-US"/>
          </w:rPr>
          <w:t>asadova</w:t>
        </w:r>
        <w:r w:rsidRPr="00A701C3">
          <w:rPr>
            <w:rStyle w:val="a3"/>
            <w:sz w:val="28"/>
            <w:szCs w:val="28"/>
          </w:rPr>
          <w:t>-</w:t>
        </w:r>
        <w:r w:rsidRPr="00456282">
          <w:rPr>
            <w:rStyle w:val="a3"/>
            <w:sz w:val="28"/>
            <w:szCs w:val="28"/>
            <w:lang w:val="en-US"/>
          </w:rPr>
          <w:t>dzhamilya</w:t>
        </w:r>
        <w:r w:rsidRPr="00A701C3">
          <w:rPr>
            <w:rStyle w:val="a3"/>
            <w:sz w:val="28"/>
            <w:szCs w:val="28"/>
          </w:rPr>
          <w:t>@</w:t>
        </w:r>
        <w:r w:rsidRPr="00456282">
          <w:rPr>
            <w:rStyle w:val="a3"/>
            <w:sz w:val="28"/>
            <w:szCs w:val="28"/>
            <w:lang w:val="en-US"/>
          </w:rPr>
          <w:t>mail</w:t>
        </w:r>
        <w:r w:rsidRPr="00A701C3">
          <w:rPr>
            <w:rStyle w:val="a3"/>
            <w:sz w:val="28"/>
            <w:szCs w:val="28"/>
          </w:rPr>
          <w:t>.</w:t>
        </w:r>
        <w:proofErr w:type="spellStart"/>
        <w:r w:rsidRPr="004562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40A2F" w:rsidRDefault="00E40A2F" w:rsidP="00A701C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4"/>
        </w:rPr>
      </w:pPr>
    </w:p>
    <w:p w:rsidR="00387557" w:rsidRPr="001152FB" w:rsidRDefault="0038755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>Приложение: на 1 л. в 1 экз.</w:t>
      </w: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Pr="00E77947" w:rsidRDefault="00A25CB7" w:rsidP="00E7794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4"/>
        </w:rPr>
      </w:pPr>
    </w:p>
    <w:p w:rsidR="00A25CB7" w:rsidRPr="00E77947" w:rsidRDefault="00A25CB7" w:rsidP="00E7794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4"/>
        </w:rPr>
      </w:pPr>
      <w:r w:rsidRPr="00E77947">
        <w:rPr>
          <w:sz w:val="28"/>
          <w:szCs w:val="24"/>
        </w:rPr>
        <w:t xml:space="preserve">Начальник управления образования                       </w:t>
      </w:r>
      <w:r w:rsidR="00E77947">
        <w:rPr>
          <w:sz w:val="28"/>
          <w:szCs w:val="24"/>
        </w:rPr>
        <w:t xml:space="preserve">                       Г.Н. </w:t>
      </w:r>
      <w:r w:rsidRPr="00E77947">
        <w:rPr>
          <w:sz w:val="28"/>
          <w:szCs w:val="24"/>
        </w:rPr>
        <w:t xml:space="preserve">Морозова </w:t>
      </w: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63A1D" w:rsidRDefault="00A63A1D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63A1D" w:rsidRDefault="00A63A1D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63A1D" w:rsidRDefault="00A63A1D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63A1D" w:rsidRDefault="00A63A1D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63A1D" w:rsidRDefault="00A63A1D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63A1D" w:rsidRDefault="00A63A1D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63A1D" w:rsidRDefault="00A63A1D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63A1D" w:rsidRDefault="00A63A1D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387557" w:rsidRDefault="0038755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:rsidR="00A25CB7" w:rsidRPr="00A25CB7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0"/>
          <w:szCs w:val="24"/>
        </w:rPr>
      </w:pPr>
      <w:r w:rsidRPr="00A25CB7">
        <w:rPr>
          <w:sz w:val="20"/>
          <w:szCs w:val="24"/>
        </w:rPr>
        <w:lastRenderedPageBreak/>
        <w:t>Исполнитель: Асадова Д.Р.</w:t>
      </w:r>
    </w:p>
    <w:p w:rsidR="00A25CB7" w:rsidRPr="00AE3623" w:rsidRDefault="00A25CB7" w:rsidP="00A25CB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0"/>
          <w:szCs w:val="24"/>
        </w:rPr>
      </w:pPr>
      <w:r w:rsidRPr="00A25CB7">
        <w:rPr>
          <w:sz w:val="20"/>
          <w:szCs w:val="24"/>
        </w:rPr>
        <w:t>8(48544) 2-26-60</w:t>
      </w:r>
    </w:p>
    <w:sectPr w:rsidR="00A25CB7" w:rsidRPr="00AE3623" w:rsidSect="00CA2C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314" w:bottom="28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C8" w:rsidRDefault="000334C8" w:rsidP="004752E1">
      <w:r>
        <w:separator/>
      </w:r>
    </w:p>
  </w:endnote>
  <w:endnote w:type="continuationSeparator" w:id="0">
    <w:p w:rsidR="000334C8" w:rsidRDefault="000334C8" w:rsidP="0047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1C" w:rsidRDefault="008235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1C" w:rsidRDefault="008235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1C" w:rsidRDefault="008235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C8" w:rsidRDefault="000334C8" w:rsidP="004752E1">
      <w:r>
        <w:separator/>
      </w:r>
    </w:p>
  </w:footnote>
  <w:footnote w:type="continuationSeparator" w:id="0">
    <w:p w:rsidR="000334C8" w:rsidRDefault="000334C8" w:rsidP="00475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1C" w:rsidRDefault="008235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1C" w:rsidRDefault="008235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1C" w:rsidRDefault="008235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C53"/>
    <w:multiLevelType w:val="hybridMultilevel"/>
    <w:tmpl w:val="E7F676AC"/>
    <w:lvl w:ilvl="0" w:tplc="EB26AB40">
      <w:start w:val="1"/>
      <w:numFmt w:val="decimal"/>
      <w:lvlText w:val="%1."/>
      <w:lvlJc w:val="left"/>
      <w:pPr>
        <w:ind w:left="2902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987A3F"/>
    <w:multiLevelType w:val="hybridMultilevel"/>
    <w:tmpl w:val="194AA948"/>
    <w:lvl w:ilvl="0" w:tplc="F2C29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F374D0"/>
    <w:multiLevelType w:val="hybridMultilevel"/>
    <w:tmpl w:val="F70418E0"/>
    <w:lvl w:ilvl="0" w:tplc="8E746380">
      <w:start w:val="1"/>
      <w:numFmt w:val="decimal"/>
      <w:lvlText w:val="%1."/>
      <w:lvlJc w:val="left"/>
      <w:pPr>
        <w:ind w:left="2051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">
    <w:nsid w:val="74FA6086"/>
    <w:multiLevelType w:val="hybridMultilevel"/>
    <w:tmpl w:val="67A6C646"/>
    <w:lvl w:ilvl="0" w:tplc="EB26AB40">
      <w:start w:val="1"/>
      <w:numFmt w:val="decimal"/>
      <w:lvlText w:val="%1."/>
      <w:lvlJc w:val="left"/>
      <w:pPr>
        <w:ind w:left="2051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7D1F6EA4"/>
    <w:multiLevelType w:val="hybridMultilevel"/>
    <w:tmpl w:val="0ECC1CE4"/>
    <w:lvl w:ilvl="0" w:tplc="1450A526">
      <w:start w:val="1"/>
      <w:numFmt w:val="decimal"/>
      <w:lvlText w:val="%1."/>
      <w:lvlJc w:val="left"/>
      <w:pPr>
        <w:ind w:left="205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1"/>
    <w:rsid w:val="00024852"/>
    <w:rsid w:val="00026358"/>
    <w:rsid w:val="00031FCF"/>
    <w:rsid w:val="000334C8"/>
    <w:rsid w:val="000414A7"/>
    <w:rsid w:val="000C76E8"/>
    <w:rsid w:val="000D3687"/>
    <w:rsid w:val="001152FB"/>
    <w:rsid w:val="00151854"/>
    <w:rsid w:val="001972E1"/>
    <w:rsid w:val="001A2561"/>
    <w:rsid w:val="001B1931"/>
    <w:rsid w:val="001D4FA2"/>
    <w:rsid w:val="001E4468"/>
    <w:rsid w:val="001F011A"/>
    <w:rsid w:val="001F276E"/>
    <w:rsid w:val="002043C5"/>
    <w:rsid w:val="00216FEC"/>
    <w:rsid w:val="00226093"/>
    <w:rsid w:val="00254448"/>
    <w:rsid w:val="00267DAA"/>
    <w:rsid w:val="002B3820"/>
    <w:rsid w:val="002F3BDA"/>
    <w:rsid w:val="00310430"/>
    <w:rsid w:val="00324EDA"/>
    <w:rsid w:val="00332EC3"/>
    <w:rsid w:val="00350AE5"/>
    <w:rsid w:val="00364A9E"/>
    <w:rsid w:val="00376CD3"/>
    <w:rsid w:val="00387557"/>
    <w:rsid w:val="003D7AB5"/>
    <w:rsid w:val="0040375B"/>
    <w:rsid w:val="00414102"/>
    <w:rsid w:val="00437505"/>
    <w:rsid w:val="004752E1"/>
    <w:rsid w:val="00475870"/>
    <w:rsid w:val="00497359"/>
    <w:rsid w:val="004C1BEF"/>
    <w:rsid w:val="004F2FCB"/>
    <w:rsid w:val="005103D8"/>
    <w:rsid w:val="00527611"/>
    <w:rsid w:val="00581657"/>
    <w:rsid w:val="005D14E0"/>
    <w:rsid w:val="00615B69"/>
    <w:rsid w:val="006209D6"/>
    <w:rsid w:val="006246B3"/>
    <w:rsid w:val="00625C62"/>
    <w:rsid w:val="006319A5"/>
    <w:rsid w:val="00645BD0"/>
    <w:rsid w:val="00655BA4"/>
    <w:rsid w:val="00663DC7"/>
    <w:rsid w:val="00683AFD"/>
    <w:rsid w:val="00692554"/>
    <w:rsid w:val="006B04D9"/>
    <w:rsid w:val="006B149E"/>
    <w:rsid w:val="006E5F0B"/>
    <w:rsid w:val="00720194"/>
    <w:rsid w:val="007405AC"/>
    <w:rsid w:val="007A1323"/>
    <w:rsid w:val="007B5680"/>
    <w:rsid w:val="007C2E81"/>
    <w:rsid w:val="007D17DC"/>
    <w:rsid w:val="007F6C8E"/>
    <w:rsid w:val="00803FB8"/>
    <w:rsid w:val="008154F1"/>
    <w:rsid w:val="0081585F"/>
    <w:rsid w:val="00821A45"/>
    <w:rsid w:val="0082351C"/>
    <w:rsid w:val="0083059F"/>
    <w:rsid w:val="00832BE5"/>
    <w:rsid w:val="0086680F"/>
    <w:rsid w:val="008D124A"/>
    <w:rsid w:val="008D2AAE"/>
    <w:rsid w:val="0092403B"/>
    <w:rsid w:val="00936F73"/>
    <w:rsid w:val="0096196C"/>
    <w:rsid w:val="009622B9"/>
    <w:rsid w:val="00976A0D"/>
    <w:rsid w:val="0099269C"/>
    <w:rsid w:val="00996912"/>
    <w:rsid w:val="009C5BF9"/>
    <w:rsid w:val="009E73F7"/>
    <w:rsid w:val="009F23AE"/>
    <w:rsid w:val="009F5085"/>
    <w:rsid w:val="00A16496"/>
    <w:rsid w:val="00A25CB7"/>
    <w:rsid w:val="00A63A1D"/>
    <w:rsid w:val="00A66FB7"/>
    <w:rsid w:val="00A701C3"/>
    <w:rsid w:val="00A910D2"/>
    <w:rsid w:val="00A964AD"/>
    <w:rsid w:val="00AB11CC"/>
    <w:rsid w:val="00AD66EB"/>
    <w:rsid w:val="00AD70E7"/>
    <w:rsid w:val="00AE3623"/>
    <w:rsid w:val="00AF327A"/>
    <w:rsid w:val="00B12366"/>
    <w:rsid w:val="00B1356D"/>
    <w:rsid w:val="00B17B16"/>
    <w:rsid w:val="00B250D5"/>
    <w:rsid w:val="00B33907"/>
    <w:rsid w:val="00B618EC"/>
    <w:rsid w:val="00B94FA9"/>
    <w:rsid w:val="00BA060F"/>
    <w:rsid w:val="00BB333C"/>
    <w:rsid w:val="00BB38A8"/>
    <w:rsid w:val="00BC4100"/>
    <w:rsid w:val="00BC72A5"/>
    <w:rsid w:val="00BD33D2"/>
    <w:rsid w:val="00BF3E5F"/>
    <w:rsid w:val="00C050C4"/>
    <w:rsid w:val="00C2692C"/>
    <w:rsid w:val="00C404AF"/>
    <w:rsid w:val="00C514DC"/>
    <w:rsid w:val="00C653E1"/>
    <w:rsid w:val="00C70264"/>
    <w:rsid w:val="00C836E1"/>
    <w:rsid w:val="00C85213"/>
    <w:rsid w:val="00C90BEF"/>
    <w:rsid w:val="00CA2C2D"/>
    <w:rsid w:val="00CB2323"/>
    <w:rsid w:val="00CC11C9"/>
    <w:rsid w:val="00CC560C"/>
    <w:rsid w:val="00CD05C5"/>
    <w:rsid w:val="00CE4EFC"/>
    <w:rsid w:val="00CF4DD7"/>
    <w:rsid w:val="00D164D3"/>
    <w:rsid w:val="00D23E67"/>
    <w:rsid w:val="00D4035A"/>
    <w:rsid w:val="00D4219E"/>
    <w:rsid w:val="00D60CD5"/>
    <w:rsid w:val="00D62E61"/>
    <w:rsid w:val="00D70461"/>
    <w:rsid w:val="00D90A9E"/>
    <w:rsid w:val="00D91965"/>
    <w:rsid w:val="00D94590"/>
    <w:rsid w:val="00DA71AE"/>
    <w:rsid w:val="00DA7CFB"/>
    <w:rsid w:val="00DC51D9"/>
    <w:rsid w:val="00DD2A8A"/>
    <w:rsid w:val="00E00E3F"/>
    <w:rsid w:val="00E068F5"/>
    <w:rsid w:val="00E26BB1"/>
    <w:rsid w:val="00E27DA4"/>
    <w:rsid w:val="00E33017"/>
    <w:rsid w:val="00E33F31"/>
    <w:rsid w:val="00E40A2F"/>
    <w:rsid w:val="00E516CB"/>
    <w:rsid w:val="00E77947"/>
    <w:rsid w:val="00E83CB0"/>
    <w:rsid w:val="00E86EDA"/>
    <w:rsid w:val="00E920D3"/>
    <w:rsid w:val="00EA662B"/>
    <w:rsid w:val="00EA7756"/>
    <w:rsid w:val="00EE6F9F"/>
    <w:rsid w:val="00EF2A06"/>
    <w:rsid w:val="00EF5985"/>
    <w:rsid w:val="00F0226E"/>
    <w:rsid w:val="00F40B36"/>
    <w:rsid w:val="00F53DD7"/>
    <w:rsid w:val="00F670CB"/>
    <w:rsid w:val="00F80AE2"/>
    <w:rsid w:val="00F92AEB"/>
    <w:rsid w:val="00F94FBD"/>
    <w:rsid w:val="00FA65AA"/>
    <w:rsid w:val="00FB654B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0AE2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752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80AE2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AE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52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AE2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rsid w:val="00F80AE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F80AE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F8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0AE2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F80AE2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F80AE2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F80AE2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F80AE2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F80A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F80AE2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F80AE2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F80AE2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F80AE2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F80AE2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uiPriority w:val="99"/>
    <w:rsid w:val="00F80AE2"/>
    <w:rPr>
      <w:rFonts w:cs="Times New Roman"/>
      <w:color w:val="FF9900"/>
    </w:rPr>
  </w:style>
  <w:style w:type="character" w:customStyle="1" w:styleId="small">
    <w:name w:val="small"/>
    <w:basedOn w:val="a0"/>
    <w:uiPriority w:val="99"/>
    <w:rsid w:val="00F80AE2"/>
    <w:rPr>
      <w:rFonts w:cs="Times New Roman"/>
      <w:sz w:val="16"/>
      <w:szCs w:val="16"/>
    </w:rPr>
  </w:style>
  <w:style w:type="character" w:customStyle="1" w:styleId="fill">
    <w:name w:val="fill"/>
    <w:basedOn w:val="a0"/>
    <w:uiPriority w:val="99"/>
    <w:rsid w:val="00F80AE2"/>
    <w:rPr>
      <w:rFonts w:cs="Times New Roman"/>
      <w:b/>
      <w:bCs/>
      <w:i/>
      <w:iCs/>
      <w:color w:val="FF0000"/>
    </w:rPr>
  </w:style>
  <w:style w:type="character" w:customStyle="1" w:styleId="maggd">
    <w:name w:val="maggd"/>
    <w:basedOn w:val="a0"/>
    <w:uiPriority w:val="99"/>
    <w:rsid w:val="00F80AE2"/>
    <w:rPr>
      <w:rFonts w:cs="Times New Roman"/>
      <w:color w:val="006400"/>
    </w:rPr>
  </w:style>
  <w:style w:type="character" w:customStyle="1" w:styleId="magusn">
    <w:name w:val="magusn"/>
    <w:basedOn w:val="a0"/>
    <w:uiPriority w:val="99"/>
    <w:rsid w:val="00F80AE2"/>
    <w:rPr>
      <w:rFonts w:cs="Times New Roman"/>
      <w:color w:val="006666"/>
    </w:rPr>
  </w:style>
  <w:style w:type="character" w:customStyle="1" w:styleId="enp">
    <w:name w:val="enp"/>
    <w:basedOn w:val="a0"/>
    <w:uiPriority w:val="99"/>
    <w:rsid w:val="00F80AE2"/>
    <w:rPr>
      <w:rFonts w:cs="Times New Roman"/>
      <w:color w:val="3C7828"/>
    </w:rPr>
  </w:style>
  <w:style w:type="character" w:customStyle="1" w:styleId="kdkss">
    <w:name w:val="kdkss"/>
    <w:basedOn w:val="a0"/>
    <w:uiPriority w:val="99"/>
    <w:rsid w:val="00F80AE2"/>
    <w:rPr>
      <w:rFonts w:cs="Times New Roman"/>
      <w:color w:val="BE780A"/>
    </w:rPr>
  </w:style>
  <w:style w:type="character" w:customStyle="1" w:styleId="actel">
    <w:name w:val="actel"/>
    <w:basedOn w:val="a0"/>
    <w:uiPriority w:val="99"/>
    <w:rsid w:val="00F80AE2"/>
    <w:rPr>
      <w:rFonts w:cs="Times New Roman"/>
      <w:color w:val="E36C0A"/>
    </w:rPr>
  </w:style>
  <w:style w:type="paragraph" w:styleId="a6">
    <w:name w:val="header"/>
    <w:basedOn w:val="a"/>
    <w:link w:val="a7"/>
    <w:uiPriority w:val="99"/>
    <w:semiHidden/>
    <w:rsid w:val="004752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752E1"/>
    <w:rPr>
      <w:rFonts w:eastAsia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75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752E1"/>
    <w:rPr>
      <w:rFonts w:eastAsia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4752E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4752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4752E1"/>
    <w:rPr>
      <w:rFonts w:eastAsia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4752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4752E1"/>
    <w:rPr>
      <w:rFonts w:eastAsia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4752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752E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E86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uiPriority w:val="99"/>
    <w:semiHidden/>
    <w:rsid w:val="00CC560C"/>
    <w:pPr>
      <w:spacing w:after="120"/>
    </w:pPr>
    <w:rPr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C560C"/>
    <w:rPr>
      <w:rFonts w:cs="Times New Roman"/>
      <w:sz w:val="24"/>
      <w:lang w:val="ru-RU" w:eastAsia="ru-RU" w:bidi="ar-SA"/>
    </w:rPr>
  </w:style>
  <w:style w:type="character" w:styleId="af4">
    <w:name w:val="Strong"/>
    <w:basedOn w:val="a0"/>
    <w:uiPriority w:val="99"/>
    <w:qFormat/>
    <w:locked/>
    <w:rsid w:val="00CC560C"/>
    <w:rPr>
      <w:rFonts w:cs="Times New Roman"/>
      <w:b/>
      <w:bCs/>
    </w:rPr>
  </w:style>
  <w:style w:type="table" w:customStyle="1" w:styleId="11">
    <w:name w:val="Сетка таблицы1"/>
    <w:basedOn w:val="a1"/>
    <w:next w:val="af5"/>
    <w:uiPriority w:val="59"/>
    <w:rsid w:val="00EF2A06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locked/>
    <w:rsid w:val="00EF2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E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0AE2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752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80AE2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AE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52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AE2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rsid w:val="00F80AE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F80AE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F8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0AE2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F80AE2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uiPriority w:val="99"/>
    <w:rsid w:val="00F80AE2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uiPriority w:val="99"/>
    <w:rsid w:val="00F80AE2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uiPriority w:val="99"/>
    <w:rsid w:val="00F80AE2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uiPriority w:val="99"/>
    <w:rsid w:val="00F80A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uiPriority w:val="99"/>
    <w:rsid w:val="00F80AE2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uiPriority w:val="99"/>
    <w:rsid w:val="00F80AE2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uiPriority w:val="99"/>
    <w:rsid w:val="00F80AE2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uiPriority w:val="99"/>
    <w:rsid w:val="00F80AE2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uiPriority w:val="99"/>
    <w:rsid w:val="00F80AE2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uiPriority w:val="99"/>
    <w:rsid w:val="00F80AE2"/>
    <w:rPr>
      <w:rFonts w:cs="Times New Roman"/>
      <w:color w:val="FF9900"/>
    </w:rPr>
  </w:style>
  <w:style w:type="character" w:customStyle="1" w:styleId="small">
    <w:name w:val="small"/>
    <w:basedOn w:val="a0"/>
    <w:uiPriority w:val="99"/>
    <w:rsid w:val="00F80AE2"/>
    <w:rPr>
      <w:rFonts w:cs="Times New Roman"/>
      <w:sz w:val="16"/>
      <w:szCs w:val="16"/>
    </w:rPr>
  </w:style>
  <w:style w:type="character" w:customStyle="1" w:styleId="fill">
    <w:name w:val="fill"/>
    <w:basedOn w:val="a0"/>
    <w:uiPriority w:val="99"/>
    <w:rsid w:val="00F80AE2"/>
    <w:rPr>
      <w:rFonts w:cs="Times New Roman"/>
      <w:b/>
      <w:bCs/>
      <w:i/>
      <w:iCs/>
      <w:color w:val="FF0000"/>
    </w:rPr>
  </w:style>
  <w:style w:type="character" w:customStyle="1" w:styleId="maggd">
    <w:name w:val="maggd"/>
    <w:basedOn w:val="a0"/>
    <w:uiPriority w:val="99"/>
    <w:rsid w:val="00F80AE2"/>
    <w:rPr>
      <w:rFonts w:cs="Times New Roman"/>
      <w:color w:val="006400"/>
    </w:rPr>
  </w:style>
  <w:style w:type="character" w:customStyle="1" w:styleId="magusn">
    <w:name w:val="magusn"/>
    <w:basedOn w:val="a0"/>
    <w:uiPriority w:val="99"/>
    <w:rsid w:val="00F80AE2"/>
    <w:rPr>
      <w:rFonts w:cs="Times New Roman"/>
      <w:color w:val="006666"/>
    </w:rPr>
  </w:style>
  <w:style w:type="character" w:customStyle="1" w:styleId="enp">
    <w:name w:val="enp"/>
    <w:basedOn w:val="a0"/>
    <w:uiPriority w:val="99"/>
    <w:rsid w:val="00F80AE2"/>
    <w:rPr>
      <w:rFonts w:cs="Times New Roman"/>
      <w:color w:val="3C7828"/>
    </w:rPr>
  </w:style>
  <w:style w:type="character" w:customStyle="1" w:styleId="kdkss">
    <w:name w:val="kdkss"/>
    <w:basedOn w:val="a0"/>
    <w:uiPriority w:val="99"/>
    <w:rsid w:val="00F80AE2"/>
    <w:rPr>
      <w:rFonts w:cs="Times New Roman"/>
      <w:color w:val="BE780A"/>
    </w:rPr>
  </w:style>
  <w:style w:type="character" w:customStyle="1" w:styleId="actel">
    <w:name w:val="actel"/>
    <w:basedOn w:val="a0"/>
    <w:uiPriority w:val="99"/>
    <w:rsid w:val="00F80AE2"/>
    <w:rPr>
      <w:rFonts w:cs="Times New Roman"/>
      <w:color w:val="E36C0A"/>
    </w:rPr>
  </w:style>
  <w:style w:type="paragraph" w:styleId="a6">
    <w:name w:val="header"/>
    <w:basedOn w:val="a"/>
    <w:link w:val="a7"/>
    <w:uiPriority w:val="99"/>
    <w:semiHidden/>
    <w:rsid w:val="004752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752E1"/>
    <w:rPr>
      <w:rFonts w:eastAsia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75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752E1"/>
    <w:rPr>
      <w:rFonts w:eastAsia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4752E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4752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4752E1"/>
    <w:rPr>
      <w:rFonts w:eastAsia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4752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4752E1"/>
    <w:rPr>
      <w:rFonts w:eastAsia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4752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752E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E86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uiPriority w:val="99"/>
    <w:semiHidden/>
    <w:rsid w:val="00CC560C"/>
    <w:pPr>
      <w:spacing w:after="120"/>
    </w:pPr>
    <w:rPr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C560C"/>
    <w:rPr>
      <w:rFonts w:cs="Times New Roman"/>
      <w:sz w:val="24"/>
      <w:lang w:val="ru-RU" w:eastAsia="ru-RU" w:bidi="ar-SA"/>
    </w:rPr>
  </w:style>
  <w:style w:type="character" w:styleId="af4">
    <w:name w:val="Strong"/>
    <w:basedOn w:val="a0"/>
    <w:uiPriority w:val="99"/>
    <w:qFormat/>
    <w:locked/>
    <w:rsid w:val="00CC560C"/>
    <w:rPr>
      <w:rFonts w:cs="Times New Roman"/>
      <w:b/>
      <w:bCs/>
    </w:rPr>
  </w:style>
  <w:style w:type="table" w:customStyle="1" w:styleId="11">
    <w:name w:val="Сетка таблицы1"/>
    <w:basedOn w:val="a1"/>
    <w:next w:val="af5"/>
    <w:uiPriority w:val="59"/>
    <w:rsid w:val="00EF2A06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locked/>
    <w:rsid w:val="00EF2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adova-dzhamilya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kretarrono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0F06-6D24-4E1F-885F-F009F959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об одностороннем отказе от исполнения договора поставки</vt:lpstr>
    </vt:vector>
  </TitlesOfParts>
  <Company>diakov.net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одностороннем отказе от исполнения договора поставки</dc:title>
  <dc:creator>1</dc:creator>
  <dc:description>Подготовлено на базе материалов БСС «Система Главбух»</dc:description>
  <cp:lastModifiedBy>Пользователь</cp:lastModifiedBy>
  <cp:revision>84</cp:revision>
  <cp:lastPrinted>2020-07-07T10:25:00Z</cp:lastPrinted>
  <dcterms:created xsi:type="dcterms:W3CDTF">2020-07-07T10:20:00Z</dcterms:created>
  <dcterms:modified xsi:type="dcterms:W3CDTF">2020-07-20T06:38:00Z</dcterms:modified>
</cp:coreProperties>
</file>