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2" w:rsidRPr="0091777F" w:rsidRDefault="00E95AF2" w:rsidP="0091777F">
      <w:pPr>
        <w:jc w:val="center"/>
        <w:rPr>
          <w:rFonts w:ascii="Times New Roman" w:hAnsi="Times New Roman" w:cs="Times New Roman"/>
          <w:color w:val="FF0000"/>
          <w:sz w:val="48"/>
          <w:szCs w:val="36"/>
        </w:rPr>
      </w:pPr>
      <w:r w:rsidRPr="008E0F1F">
        <w:rPr>
          <w:rFonts w:ascii="Times New Roman" w:hAnsi="Times New Roman" w:cs="Times New Roman"/>
          <w:color w:val="FF0000"/>
          <w:sz w:val="48"/>
          <w:szCs w:val="36"/>
        </w:rPr>
        <w:t>28 ноября 2019г.</w:t>
      </w:r>
      <w:r w:rsidR="008E0F1F">
        <w:rPr>
          <w:rFonts w:ascii="Times New Roman" w:hAnsi="Times New Roman" w:cs="Times New Roman"/>
          <w:color w:val="FF0000"/>
          <w:sz w:val="48"/>
          <w:szCs w:val="36"/>
        </w:rPr>
        <w:t xml:space="preserve">  в группе «</w:t>
      </w:r>
      <w:r w:rsidR="0091777F">
        <w:rPr>
          <w:rFonts w:ascii="Times New Roman" w:hAnsi="Times New Roman" w:cs="Times New Roman"/>
          <w:color w:val="FF0000"/>
          <w:sz w:val="48"/>
          <w:szCs w:val="36"/>
        </w:rPr>
        <w:t>Пчёлки» состояло</w:t>
      </w:r>
      <w:r w:rsidRPr="008E0F1F">
        <w:rPr>
          <w:rFonts w:ascii="Times New Roman" w:hAnsi="Times New Roman" w:cs="Times New Roman"/>
          <w:color w:val="FF0000"/>
          <w:sz w:val="48"/>
          <w:szCs w:val="36"/>
        </w:rPr>
        <w:t>сь</w:t>
      </w:r>
      <w:r w:rsidR="008E0F1F" w:rsidRPr="008E0F1F">
        <w:rPr>
          <w:rFonts w:ascii="Times New Roman" w:hAnsi="Times New Roman" w:cs="Times New Roman"/>
          <w:color w:val="FF0000"/>
          <w:sz w:val="48"/>
          <w:szCs w:val="36"/>
        </w:rPr>
        <w:t xml:space="preserve"> </w:t>
      </w:r>
      <w:r w:rsidR="0091777F">
        <w:rPr>
          <w:rFonts w:ascii="Times New Roman" w:hAnsi="Times New Roman" w:cs="Times New Roman"/>
          <w:color w:val="FF0000"/>
          <w:sz w:val="48"/>
          <w:szCs w:val="36"/>
        </w:rPr>
        <w:t xml:space="preserve">1 заседание </w:t>
      </w:r>
      <w:r w:rsidR="0091777F">
        <w:rPr>
          <w:rFonts w:ascii="Times New Roman" w:hAnsi="Times New Roman" w:cs="Times New Roman"/>
          <w:color w:val="FF0000"/>
          <w:sz w:val="48"/>
        </w:rPr>
        <w:t>творческой</w:t>
      </w:r>
      <w:r w:rsidR="00442583" w:rsidRPr="008E0F1F">
        <w:rPr>
          <w:rFonts w:ascii="Times New Roman" w:hAnsi="Times New Roman" w:cs="Times New Roman"/>
          <w:color w:val="FF0000"/>
          <w:sz w:val="48"/>
        </w:rPr>
        <w:t xml:space="preserve"> гостин</w:t>
      </w:r>
      <w:r w:rsidR="0091777F">
        <w:rPr>
          <w:rFonts w:ascii="Times New Roman" w:hAnsi="Times New Roman" w:cs="Times New Roman"/>
          <w:color w:val="FF0000"/>
          <w:sz w:val="48"/>
        </w:rPr>
        <w:t>ой</w:t>
      </w:r>
      <w:r w:rsidR="00B2694B" w:rsidRPr="008E0F1F">
        <w:rPr>
          <w:rFonts w:ascii="Times New Roman" w:hAnsi="Times New Roman" w:cs="Times New Roman"/>
          <w:color w:val="FF0000"/>
          <w:sz w:val="48"/>
        </w:rPr>
        <w:t xml:space="preserve"> </w:t>
      </w:r>
      <w:r w:rsidR="00442583" w:rsidRPr="008E0F1F">
        <w:rPr>
          <w:rFonts w:ascii="Times New Roman" w:hAnsi="Times New Roman" w:cs="Times New Roman"/>
          <w:color w:val="FF0000"/>
          <w:sz w:val="48"/>
        </w:rPr>
        <w:t>«Акварелька».</w:t>
      </w:r>
    </w:p>
    <w:p w:rsidR="008E0F1F" w:rsidRDefault="0091777F" w:rsidP="008E0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Воспитатель Ос</w:t>
      </w:r>
      <w:r w:rsidR="006D2798">
        <w:rPr>
          <w:rFonts w:ascii="Times New Roman" w:hAnsi="Times New Roman" w:cs="Times New Roman"/>
          <w:sz w:val="36"/>
        </w:rPr>
        <w:t>ипова Н.П. для родителей прове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>ла консультацию</w:t>
      </w:r>
      <w:r w:rsidR="00442583" w:rsidRPr="00442583">
        <w:rPr>
          <w:rFonts w:ascii="Times New Roman" w:hAnsi="Times New Roman" w:cs="Times New Roman"/>
          <w:sz w:val="36"/>
        </w:rPr>
        <w:t xml:space="preserve"> «Духовное развитие дошкольников через декоративно-прикладное искусство»</w:t>
      </w:r>
      <w:r>
        <w:rPr>
          <w:rFonts w:ascii="Times New Roman" w:hAnsi="Times New Roman" w:cs="Times New Roman"/>
          <w:sz w:val="36"/>
        </w:rPr>
        <w:t xml:space="preserve"> и  </w:t>
      </w:r>
    </w:p>
    <w:p w:rsidR="00E95AF2" w:rsidRPr="008E0F1F" w:rsidRDefault="0091777F" w:rsidP="008E0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</w:t>
      </w:r>
      <w:r w:rsidR="008E0F1F" w:rsidRPr="008E0F1F">
        <w:rPr>
          <w:rFonts w:ascii="Times New Roman" w:hAnsi="Times New Roman" w:cs="Times New Roman"/>
          <w:sz w:val="36"/>
        </w:rPr>
        <w:t>астер-класс “Рисуем вместе, если даже сами не умеем</w:t>
      </w:r>
      <w:r>
        <w:rPr>
          <w:rFonts w:ascii="Times New Roman" w:hAnsi="Times New Roman" w:cs="Times New Roman"/>
          <w:sz w:val="36"/>
        </w:rPr>
        <w:t xml:space="preserve"> рисовать”</w:t>
      </w:r>
    </w:p>
    <w:p w:rsidR="00E95AF2" w:rsidRDefault="008E0F1F" w:rsidP="006F7352">
      <w:pPr>
        <w:ind w:left="1416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3505475</wp:posOffset>
            </wp:positionH>
            <wp:positionV relativeFrom="paragraph">
              <wp:posOffset>7383</wp:posOffset>
            </wp:positionV>
            <wp:extent cx="2528570" cy="3372485"/>
            <wp:effectExtent l="0" t="0" r="0" b="0"/>
            <wp:wrapNone/>
            <wp:docPr id="7" name="Рисунок 3" descr="F:\зима\IqQNuAgUe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има\IqQNuAgUe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-2066</wp:posOffset>
            </wp:positionH>
            <wp:positionV relativeFrom="paragraph">
              <wp:posOffset>-18908</wp:posOffset>
            </wp:positionV>
            <wp:extent cx="3228439" cy="3526972"/>
            <wp:effectExtent l="0" t="0" r="0" b="0"/>
            <wp:wrapNone/>
            <wp:docPr id="4" name="Рисунок 1" descr="F:\зима\6wKOzX-gm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има\6wKOzX-gm6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39" cy="352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F2" w:rsidRDefault="00E95AF2" w:rsidP="00E95AF2">
      <w:pPr>
        <w:ind w:left="1416" w:firstLine="708"/>
        <w:jc w:val="both"/>
        <w:rPr>
          <w:rFonts w:ascii="Times New Roman" w:hAnsi="Times New Roman" w:cs="Times New Roman"/>
          <w:sz w:val="36"/>
        </w:rPr>
      </w:pPr>
    </w:p>
    <w:p w:rsidR="00E95AF2" w:rsidRDefault="00E95AF2" w:rsidP="006F7352">
      <w:pPr>
        <w:ind w:left="1416" w:firstLine="708"/>
        <w:rPr>
          <w:rFonts w:ascii="Times New Roman" w:hAnsi="Times New Roman" w:cs="Times New Roman"/>
          <w:sz w:val="36"/>
        </w:rPr>
      </w:pPr>
    </w:p>
    <w:p w:rsidR="00E95AF2" w:rsidRDefault="00E95AF2" w:rsidP="00E95A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</w:p>
    <w:p w:rsidR="00E95AF2" w:rsidRDefault="00E95AF2" w:rsidP="006F7352">
      <w:pPr>
        <w:ind w:left="1416" w:firstLine="708"/>
        <w:rPr>
          <w:rFonts w:ascii="Times New Roman" w:hAnsi="Times New Roman" w:cs="Times New Roman"/>
          <w:sz w:val="36"/>
        </w:rPr>
      </w:pPr>
    </w:p>
    <w:p w:rsidR="00E95AF2" w:rsidRDefault="00E95AF2" w:rsidP="006F7352">
      <w:pPr>
        <w:ind w:left="1416" w:firstLine="708"/>
        <w:rPr>
          <w:rFonts w:ascii="Times New Roman" w:hAnsi="Times New Roman" w:cs="Times New Roman"/>
          <w:sz w:val="36"/>
        </w:rPr>
      </w:pPr>
    </w:p>
    <w:p w:rsidR="008E4AD9" w:rsidRDefault="008E0F1F" w:rsidP="006F7352">
      <w:pPr>
        <w:ind w:left="1416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1771480</wp:posOffset>
            </wp:positionH>
            <wp:positionV relativeFrom="paragraph">
              <wp:posOffset>1272256</wp:posOffset>
            </wp:positionV>
            <wp:extent cx="2727759" cy="3638135"/>
            <wp:effectExtent l="0" t="0" r="0" b="0"/>
            <wp:wrapNone/>
            <wp:docPr id="6" name="Рисунок 2" descr="F:\зима\l0zwWDEw9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има\l0zwWDEw9k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59" cy="363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Pr="008E4AD9" w:rsidRDefault="008E4AD9" w:rsidP="008E4AD9">
      <w:pPr>
        <w:rPr>
          <w:rFonts w:ascii="Times New Roman" w:hAnsi="Times New Roman" w:cs="Times New Roman"/>
          <w:sz w:val="36"/>
        </w:rPr>
      </w:pPr>
    </w:p>
    <w:p w:rsidR="008E4AD9" w:rsidRDefault="008E4AD9" w:rsidP="008E4AD9">
      <w:pPr>
        <w:rPr>
          <w:rFonts w:ascii="Times New Roman" w:hAnsi="Times New Roman" w:cs="Times New Roman"/>
          <w:sz w:val="36"/>
        </w:rPr>
      </w:pPr>
    </w:p>
    <w:p w:rsidR="00E95AF2" w:rsidRDefault="008E4AD9" w:rsidP="008E4AD9">
      <w:pPr>
        <w:tabs>
          <w:tab w:val="left" w:pos="7974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8E4AD9" w:rsidRDefault="008E4AD9" w:rsidP="008E4AD9">
      <w:pPr>
        <w:tabs>
          <w:tab w:val="left" w:pos="7974"/>
        </w:tabs>
        <w:rPr>
          <w:rFonts w:ascii="Times New Roman" w:hAnsi="Times New Roman" w:cs="Times New Roman"/>
          <w:sz w:val="36"/>
        </w:rPr>
      </w:pPr>
    </w:p>
    <w:p w:rsidR="008E4AD9" w:rsidRDefault="008E4AD9" w:rsidP="008E4AD9">
      <w:pPr>
        <w:tabs>
          <w:tab w:val="left" w:pos="7974"/>
        </w:tabs>
        <w:rPr>
          <w:rFonts w:ascii="Times New Roman" w:hAnsi="Times New Roman" w:cs="Times New Roman"/>
          <w:sz w:val="36"/>
        </w:rPr>
      </w:pPr>
    </w:p>
    <w:p w:rsidR="008E4AD9" w:rsidRDefault="008E4AD9" w:rsidP="008E4AD9">
      <w:pPr>
        <w:tabs>
          <w:tab w:val="left" w:pos="7974"/>
        </w:tabs>
        <w:rPr>
          <w:rFonts w:ascii="Times New Roman" w:hAnsi="Times New Roman" w:cs="Times New Roman"/>
          <w:sz w:val="36"/>
        </w:rPr>
      </w:pPr>
    </w:p>
    <w:p w:rsidR="008E4AD9" w:rsidRDefault="008E4AD9" w:rsidP="008E4AD9">
      <w:pPr>
        <w:pStyle w:val="a9"/>
        <w:shd w:val="clear" w:color="auto" w:fill="FFFFFF"/>
      </w:pPr>
      <w:r>
        <w:rPr>
          <w:b/>
          <w:bCs/>
          <w:color w:val="FF0000"/>
          <w:sz w:val="40"/>
          <w:szCs w:val="40"/>
        </w:rPr>
        <w:t xml:space="preserve">Декоративно-прикладное искусство в саду и дома. 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7030A0"/>
          <w:sz w:val="27"/>
          <w:szCs w:val="27"/>
        </w:rPr>
        <w:t>Получить в детстве начало эстетического воспитания –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7030A0"/>
          <w:sz w:val="27"/>
          <w:szCs w:val="27"/>
        </w:rPr>
        <w:t xml:space="preserve">значит на всю жизнь приобрести чувство прекрасного, 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7030A0"/>
          <w:sz w:val="27"/>
          <w:szCs w:val="27"/>
        </w:rPr>
        <w:t xml:space="preserve">умение понимать и ценить произведения искусства, 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7030A0"/>
          <w:sz w:val="27"/>
          <w:szCs w:val="27"/>
        </w:rPr>
        <w:t>приобщаться к художественному творчеству</w:t>
      </w:r>
      <w:r>
        <w:rPr>
          <w:b/>
          <w:bCs/>
          <w:color w:val="7030A0"/>
          <w:sz w:val="27"/>
          <w:szCs w:val="27"/>
        </w:rPr>
        <w:t> 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color w:val="7030A0"/>
          <w:sz w:val="27"/>
          <w:szCs w:val="27"/>
        </w:rPr>
        <w:t>(</w:t>
      </w:r>
      <w:r>
        <w:rPr>
          <w:b/>
          <w:bCs/>
          <w:color w:val="7030A0"/>
          <w:sz w:val="27"/>
          <w:szCs w:val="27"/>
        </w:rPr>
        <w:t>Н. А. Ветлугина</w:t>
      </w:r>
      <w:r>
        <w:rPr>
          <w:color w:val="7030A0"/>
          <w:sz w:val="27"/>
          <w:szCs w:val="27"/>
        </w:rPr>
        <w:t>).</w:t>
      </w:r>
    </w:p>
    <w:p w:rsidR="008E4AD9" w:rsidRDefault="008E4AD9" w:rsidP="008E4AD9">
      <w:pPr>
        <w:pStyle w:val="a9"/>
        <w:shd w:val="clear" w:color="auto" w:fill="FFFFFF"/>
      </w:pPr>
      <w:r>
        <w:rPr>
          <w:sz w:val="27"/>
          <w:szCs w:val="27"/>
        </w:rPr>
        <w:t>Эстетическое воспитание детей – это ежедневная работа во всех </w:t>
      </w:r>
      <w:hyperlink r:id="rId10" w:history="1">
        <w:r>
          <w:rPr>
            <w:rStyle w:val="aa"/>
            <w:color w:val="00000A"/>
            <w:sz w:val="27"/>
            <w:szCs w:val="27"/>
          </w:rPr>
          <w:t>видах деятельности</w:t>
        </w:r>
      </w:hyperlink>
      <w:r>
        <w:rPr>
          <w:sz w:val="27"/>
          <w:szCs w:val="27"/>
        </w:rPr>
        <w:t> ребёнка. Никакая самая прогрессивная методика не в силах сделать человека, умеющего видеть и чувствовать прекрасное.</w:t>
      </w:r>
    </w:p>
    <w:p w:rsidR="008E4AD9" w:rsidRDefault="008E4AD9" w:rsidP="008E4AD9">
      <w:pPr>
        <w:pStyle w:val="a9"/>
        <w:shd w:val="clear" w:color="auto" w:fill="FFFFFF"/>
      </w:pPr>
      <w:r>
        <w:rPr>
          <w:sz w:val="27"/>
          <w:szCs w:val="27"/>
        </w:rPr>
        <w:t>Решение вопросов эстетического воспитания лишь на занятиях по изобразительной деятельности только лишь в детском саду не приведёт к желаемым результатам. Поэтому родителям необходимо стараться учить детей видеть прекрасное в природе, слышать в музыке, чувствовать в поэзии и в результате передавать увиденное посредством воображения.</w:t>
      </w:r>
    </w:p>
    <w:p w:rsidR="008E4AD9" w:rsidRDefault="008E4AD9" w:rsidP="008E4AD9">
      <w:pPr>
        <w:pStyle w:val="a9"/>
        <w:shd w:val="clear" w:color="auto" w:fill="FFFFFF"/>
      </w:pPr>
      <w:r>
        <w:rPr>
          <w:sz w:val="27"/>
          <w:szCs w:val="27"/>
        </w:rPr>
        <w:t>С давних пор дошкольная педагогика признаёт огромное воспитательное значение народного искусства. Через близкое и родное творчество своих земляков, детям легче понять и творчество других народов, получить первоначальное эстетическое воспитание.</w:t>
      </w:r>
    </w:p>
    <w:p w:rsidR="008E4AD9" w:rsidRDefault="008E4AD9" w:rsidP="008E4AD9">
      <w:pPr>
        <w:pStyle w:val="a9"/>
        <w:shd w:val="clear" w:color="auto" w:fill="FFFFFF"/>
      </w:pPr>
      <w:r>
        <w:rPr>
          <w:sz w:val="27"/>
          <w:szCs w:val="27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32"/>
          <w:szCs w:val="32"/>
        </w:rPr>
        <w:t>Помните, чем больше мастерства в детской руке, тем умнее ребёнок.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Уважаемые родители, помните: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1. Никогда не критикуйте работы ребенка, чтобы он не отказался от занятий рисования.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2. Старайтесь ничего не дорисовывать в детских рисунках, этим Вы даете понять, что он сам не может хорошо нарисовать.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3. Поощряйте.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4. Объясняйте, что главное – это не рисунок, а его фантазия.</w:t>
      </w:r>
    </w:p>
    <w:p w:rsidR="008E4AD9" w:rsidRDefault="008E4AD9" w:rsidP="008E4AD9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5. Рисуйте вместе с ребенком.</w:t>
      </w:r>
    </w:p>
    <w:p w:rsidR="008E4AD9" w:rsidRPr="008E4AD9" w:rsidRDefault="008E4AD9" w:rsidP="008E4AD9">
      <w:pPr>
        <w:tabs>
          <w:tab w:val="left" w:pos="7974"/>
        </w:tabs>
        <w:rPr>
          <w:rFonts w:ascii="Times New Roman" w:hAnsi="Times New Roman" w:cs="Times New Roman"/>
          <w:sz w:val="36"/>
        </w:rPr>
      </w:pPr>
    </w:p>
    <w:sectPr w:rsidR="008E4AD9" w:rsidRPr="008E4AD9" w:rsidSect="008E0F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F5" w:rsidRDefault="00721BF5" w:rsidP="008E4AD9">
      <w:pPr>
        <w:spacing w:after="0" w:line="240" w:lineRule="auto"/>
      </w:pPr>
      <w:r>
        <w:separator/>
      </w:r>
    </w:p>
  </w:endnote>
  <w:endnote w:type="continuationSeparator" w:id="0">
    <w:p w:rsidR="00721BF5" w:rsidRDefault="00721BF5" w:rsidP="008E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F5" w:rsidRDefault="00721BF5" w:rsidP="008E4AD9">
      <w:pPr>
        <w:spacing w:after="0" w:line="240" w:lineRule="auto"/>
      </w:pPr>
      <w:r>
        <w:separator/>
      </w:r>
    </w:p>
  </w:footnote>
  <w:footnote w:type="continuationSeparator" w:id="0">
    <w:p w:rsidR="00721BF5" w:rsidRDefault="00721BF5" w:rsidP="008E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E5"/>
    <w:rsid w:val="00186FB7"/>
    <w:rsid w:val="003F54B7"/>
    <w:rsid w:val="00442583"/>
    <w:rsid w:val="006D2798"/>
    <w:rsid w:val="006F7352"/>
    <w:rsid w:val="007161D2"/>
    <w:rsid w:val="00721BF5"/>
    <w:rsid w:val="007B7CE5"/>
    <w:rsid w:val="008546CB"/>
    <w:rsid w:val="00857321"/>
    <w:rsid w:val="008E0F1F"/>
    <w:rsid w:val="008E4AD9"/>
    <w:rsid w:val="0091777F"/>
    <w:rsid w:val="00B2694B"/>
    <w:rsid w:val="00E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AD9"/>
  </w:style>
  <w:style w:type="paragraph" w:styleId="a7">
    <w:name w:val="footer"/>
    <w:basedOn w:val="a"/>
    <w:link w:val="a8"/>
    <w:uiPriority w:val="99"/>
    <w:unhideWhenUsed/>
    <w:rsid w:val="008E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AD9"/>
  </w:style>
  <w:style w:type="paragraph" w:styleId="a9">
    <w:name w:val="Normal (Web)"/>
    <w:basedOn w:val="a"/>
    <w:uiPriority w:val="99"/>
    <w:semiHidden/>
    <w:unhideWhenUsed/>
    <w:rsid w:val="008E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E4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pandia.ru%2Ftext%2Fcategory%2Fvidi_deyatelmznosti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 *</dc:creator>
  <cp:keywords/>
  <dc:description/>
  <cp:lastModifiedBy>user</cp:lastModifiedBy>
  <cp:revision>13</cp:revision>
  <dcterms:created xsi:type="dcterms:W3CDTF">2019-12-01T10:57:00Z</dcterms:created>
  <dcterms:modified xsi:type="dcterms:W3CDTF">2019-12-12T18:43:00Z</dcterms:modified>
</cp:coreProperties>
</file>