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6D" w:rsidRPr="00EE4830" w:rsidRDefault="00953075" w:rsidP="00953075">
      <w:pPr>
        <w:spacing w:before="100" w:beforeAutospacing="1" w:after="100" w:afterAutospacing="1" w:line="240" w:lineRule="auto"/>
        <w:ind w:left="5670" w:hanging="85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6091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0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6D" w:rsidRPr="00E30668" w:rsidRDefault="00B10B6D" w:rsidP="00B10B6D">
      <w:pPr>
        <w:tabs>
          <w:tab w:val="left" w:pos="5670"/>
        </w:tabs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ДОСТУПНОСТИ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B10B6D" w:rsidRPr="007853CE" w:rsidRDefault="00B10B6D" w:rsidP="00B10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B10B6D" w:rsidRPr="00E30668" w:rsidRDefault="00B10B6D" w:rsidP="00B10B6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«Росинка»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Адрес объекта 152830 Ярославская область, г.Мышкин, ул.Газовиков.д.25.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- отдельно стоящее здание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____этажа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    631,3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кв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- часть здания ____</w:t>
      </w:r>
      <w:r>
        <w:rPr>
          <w:rFonts w:ascii="Times New Roman" w:eastAsia="Times New Roman" w:hAnsi="Times New Roman" w:cs="Times New Roman"/>
          <w:sz w:val="24"/>
          <w:szCs w:val="24"/>
        </w:rPr>
        <w:t>_____ этажей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_________ кв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, нет);  4621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B10B6D" w:rsidRPr="00E30668" w:rsidRDefault="00B10B6D" w:rsidP="00B10B6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1.4. Год постройки здания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1983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_____, последнего капитального ремонта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2012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10B6D" w:rsidRPr="00E30668" w:rsidRDefault="00B10B6D" w:rsidP="00B10B6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июль - август 2021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___,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0B6D" w:rsidRPr="00E30668" w:rsidRDefault="00B10B6D" w:rsidP="00B10B6D">
      <w:pPr>
        <w:tabs>
          <w:tab w:val="left" w:pos="103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дошкольное образовательное учреждение детский с ад «Росинка  (МДОУ детский сад «Росинка»)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10B6D" w:rsidRPr="0053299F" w:rsidRDefault="00B10B6D" w:rsidP="00B10B6D">
      <w:pPr>
        <w:tabs>
          <w:tab w:val="left" w:pos="103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7. Юридический адрес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(учреждения)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152830 Ярославская область, г.Мышкин, ул. Газовиков, д.25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0B6D" w:rsidRPr="00E30668" w:rsidRDefault="00B10B6D" w:rsidP="00B10B6D">
      <w:pPr>
        <w:tabs>
          <w:tab w:val="left" w:pos="104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1.9.Форма собственности (государственная, негосударственная) г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осударственная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10B6D" w:rsidRPr="00E30668" w:rsidRDefault="00B10B6D" w:rsidP="00B10B6D">
      <w:pPr>
        <w:tabs>
          <w:tab w:val="left" w:pos="104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lastRenderedPageBreak/>
        <w:t>1.10. Территориальная принадлежность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федеральная, региональная, муниципальная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) ____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муниципальная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 </w:t>
      </w:r>
    </w:p>
    <w:p w:rsidR="00B10B6D" w:rsidRPr="00E30668" w:rsidRDefault="00B10B6D" w:rsidP="00B10B6D">
      <w:pPr>
        <w:tabs>
          <w:tab w:val="left" w:pos="9781"/>
          <w:tab w:val="left" w:pos="104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1.11. Вышестоящая организация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Управление</w:t>
      </w:r>
      <w:proofErr w:type="spellEnd"/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ования А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дминистрации </w:t>
      </w:r>
      <w:proofErr w:type="spellStart"/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Мышкинского</w:t>
      </w:r>
      <w:proofErr w:type="spellEnd"/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муниципального района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B10B6D" w:rsidRPr="0053299F" w:rsidRDefault="00B10B6D" w:rsidP="00B10B6D">
      <w:pPr>
        <w:tabs>
          <w:tab w:val="left" w:pos="10206"/>
        </w:tabs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1.12. Адрес вышестоящей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152830, Ярославская область, </w:t>
      </w:r>
      <w:proofErr w:type="spellStart"/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Мышкинский</w:t>
      </w:r>
      <w:proofErr w:type="spellEnd"/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Успенская площадь, д 3.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E30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B10B6D" w:rsidRPr="0053299F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2.1 Сфера деятельности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     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образование</w:t>
      </w:r>
      <w:proofErr w:type="gramEnd"/>
    </w:p>
    <w:p w:rsidR="00B10B6D" w:rsidRPr="00191126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Виды оказываемых услуг  </w:t>
      </w:r>
      <w:r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Реализация общеобразовательной программы, обучение  и воспитание детей дошкольного возраста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(на объекте, с длительным пребыванием, в т.ч. проживанием, на дому, дистанционно)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 </w:t>
      </w:r>
      <w:r w:rsidRPr="009A6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объекте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 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 </w:t>
      </w:r>
      <w:proofErr w:type="gramEnd"/>
    </w:p>
    <w:p w:rsidR="00B10B6D" w:rsidRPr="00191126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</w:t>
      </w:r>
      <w:r w:rsidRPr="0019112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 дошкольного возраста с 1</w:t>
      </w:r>
      <w:r w:rsidR="007826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7 лет          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инвалиды, передвигающиеся на коляске, </w:t>
      </w:r>
      <w:bookmarkStart w:id="0" w:name="_GoBack"/>
      <w:bookmarkEnd w:id="0"/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                    нет             </w:t>
      </w:r>
    </w:p>
    <w:p w:rsidR="00B10B6D" w:rsidRPr="00D9437E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обслуживаемых</w:t>
      </w:r>
      <w:proofErr w:type="gramEnd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в день), вместимость, пропускная способность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факт- 94,    пропускная способность- 95.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______нет____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B10B6D" w:rsidRPr="00EE4951" w:rsidRDefault="00B10B6D" w:rsidP="00B10B6D">
      <w:pPr>
        <w:shd w:val="clear" w:color="auto" w:fill="FFFFFF"/>
        <w:spacing w:after="0" w:line="230" w:lineRule="exact"/>
        <w:ind w:left="5" w:right="34" w:firstLine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Маршрутное такси:   ост «Сельхозтехника», «Паром», «Автостанция»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 Пушкина,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К.Либкнехта,  «Стадион», «Больница», « детский сад «Росинка»</w:t>
      </w:r>
    </w:p>
    <w:p w:rsidR="00B10B6D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наличие адаптированного пассажирского транспорта к объекту 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3.2.1 расстояние до объекта от остановки транспорта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 м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lastRenderedPageBreak/>
        <w:t>3.2.2 время движения (пешком)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_____________ мин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; регулируемые, со звуковой сигнализацией, таймером; нет</w:t>
      </w:r>
    </w:p>
    <w:p w:rsidR="00B10B6D" w:rsidRPr="0053299F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есть, 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нет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(описать)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_________Есть (тротуары)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B10B6D" w:rsidRPr="0053299F" w:rsidRDefault="00B10B6D" w:rsidP="00B10B6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 )</w:t>
      </w:r>
    </w:p>
    <w:p w:rsidR="00B10B6D" w:rsidRPr="00E30668" w:rsidRDefault="00B10B6D" w:rsidP="00B10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B10B6D" w:rsidRPr="00E30668" w:rsidTr="0095460A">
        <w:trPr>
          <w:trHeight w:val="823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10B6D" w:rsidRPr="00E30668" w:rsidRDefault="00B10B6D" w:rsidP="0095460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B10B6D" w:rsidRPr="00E30668" w:rsidTr="0095460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B10B6D" w:rsidRPr="00E30668" w:rsidTr="0095460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B6D" w:rsidRPr="00E30668" w:rsidTr="0095460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B6D" w:rsidRPr="00E30668" w:rsidTr="0095460A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B6D" w:rsidRPr="00E30668" w:rsidTr="0095460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B6D" w:rsidRPr="00E30668" w:rsidTr="0095460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B6D" w:rsidRPr="00E30668" w:rsidTr="0095460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0B6D" w:rsidRPr="00E30668" w:rsidRDefault="00B10B6D" w:rsidP="00B10B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«А», «Б», «ДУ», «ВНД»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B10B6D" w:rsidRPr="00E30668" w:rsidTr="0095460A">
        <w:trPr>
          <w:trHeight w:val="93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B10B6D" w:rsidRPr="00E30668" w:rsidTr="0095460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B10B6D" w:rsidRPr="00E30668" w:rsidTr="0095460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,С,У)</w:t>
            </w:r>
          </w:p>
        </w:tc>
      </w:tr>
      <w:tr w:rsidR="00B10B6D" w:rsidRPr="00E30668" w:rsidTr="0095460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  <w:tr w:rsidR="00B10B6D" w:rsidRPr="00E30668" w:rsidTr="0095460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  <w:tr w:rsidR="00B10B6D" w:rsidRPr="00E30668" w:rsidTr="0095460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  <w:tr w:rsidR="00B10B6D" w:rsidRPr="00E30668" w:rsidTr="0095460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B6D" w:rsidRPr="00E30668" w:rsidTr="0095460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</w:t>
            </w: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ДП-И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</w:tbl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** 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Указывается: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ДП-В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- доступно полностью всем; 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ДП-И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ДЧ-В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- доступно частично всем;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ДЧ-И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- доступно условно,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ВНД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– временно недоступно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B6D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3.5. ИТОГОВОЕ ЗАКЛЮЧЕНИЕ о состоянии доступности ОСИ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10B6D" w:rsidRPr="006F105A" w:rsidRDefault="00B10B6D" w:rsidP="00B10B6D">
      <w:pPr>
        <w:widowControl w:val="0"/>
        <w:jc w:val="both"/>
      </w:pPr>
      <w:r w:rsidRPr="006F105A">
        <w:rPr>
          <w:b/>
        </w:rPr>
        <w:t>территория,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</w:t>
      </w:r>
      <w:r w:rsidRPr="006F105A">
        <w:rPr>
          <w:b/>
          <w:i/>
        </w:rPr>
        <w:t xml:space="preserve">, </w:t>
      </w:r>
      <w:r w:rsidRPr="006F105A">
        <w:rPr>
          <w:b/>
        </w:rPr>
        <w:t>так как ширина</w:t>
      </w:r>
      <w:r>
        <w:rPr>
          <w:b/>
          <w:i/>
        </w:rPr>
        <w:t xml:space="preserve"> </w:t>
      </w:r>
      <w:r w:rsidRPr="006F105A">
        <w:rPr>
          <w:b/>
        </w:rPr>
        <w:t>лестничного пролетов и отсутствие пандусов, делает это невозможным. Зоны целевого назначения, в данном случае это групповые помещен</w:t>
      </w:r>
      <w:r>
        <w:rPr>
          <w:b/>
        </w:rPr>
        <w:t>ия, музыкальн</w:t>
      </w:r>
      <w:proofErr w:type="gramStart"/>
      <w:r>
        <w:rPr>
          <w:b/>
        </w:rPr>
        <w:t>о-</w:t>
      </w:r>
      <w:proofErr w:type="gramEnd"/>
      <w:r w:rsidRPr="006F105A">
        <w:rPr>
          <w:b/>
        </w:rPr>
        <w:t xml:space="preserve"> ф</w:t>
      </w:r>
      <w:r>
        <w:rPr>
          <w:b/>
        </w:rPr>
        <w:t>изкультурный зал</w:t>
      </w:r>
      <w:r w:rsidRPr="006F105A">
        <w:rPr>
          <w:b/>
        </w:rPr>
        <w:t xml:space="preserve">  не доступны для инвалидов с нарушениями опорно-двигательного аппарата, с нарушениями слуха, зрения,  так как данная категория инвалидов должна обучатся в специализированных образовательных учреждениях. Санитарно-гигиенические помещения,   частично для всех категорий инвалидов, кроме тех, которые передвигаются на креслах-каталках. Таким образом,  100% доступности всех зон и помещений для всех категорий  инвалидов нет.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672"/>
        <w:gridCol w:w="3687"/>
      </w:tblGrid>
      <w:tr w:rsidR="00B10B6D" w:rsidRPr="00E30668" w:rsidTr="0095460A">
        <w:trPr>
          <w:trHeight w:val="998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10B6D" w:rsidRPr="00E30668" w:rsidRDefault="00B10B6D" w:rsidP="0095460A">
            <w:pPr>
              <w:spacing w:before="100" w:beforeAutospacing="1" w:after="100" w:afterAutospacing="1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лестничных маршах установка рельефных цветных пластин с номерами этажа.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Нуждается.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 ремонт)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  к объекту (от остановки транспорта)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B10B6D" w:rsidRPr="00E30668" w:rsidTr="0095460A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Pr="00E30668" w:rsidRDefault="00B10B6D" w:rsidP="0095460A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нуждается</w:t>
            </w:r>
          </w:p>
        </w:tc>
      </w:tr>
    </w:tbl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4.2. Период проведения работ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июль-август 2016 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(при наличии финансирования)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исполнения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плана работы ДОУ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  ДП-В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требуется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подчеркнуть):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Согласование _________________________________________________________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), прилагается _______________________________нет__________________________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(наименование сайта, портала)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5. Особые отметки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Паспорт сформирован на основании: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 Анкеты (информации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объекте) от «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>  20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г., </w:t>
      </w:r>
    </w:p>
    <w:p w:rsidR="00B10B6D" w:rsidRPr="00E30668" w:rsidRDefault="00B10B6D" w:rsidP="00B10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2. Акта обследования об</w:t>
      </w:r>
      <w:r>
        <w:rPr>
          <w:rFonts w:ascii="Times New Roman" w:eastAsia="Times New Roman" w:hAnsi="Times New Roman" w:cs="Times New Roman"/>
          <w:sz w:val="24"/>
          <w:szCs w:val="24"/>
        </w:rPr>
        <w:t>ъекта: №  1  от «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10B6D" w:rsidRDefault="00B10B6D" w:rsidP="00B10B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3. 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Комиссии   от «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10B6D" w:rsidRDefault="00B10B6D" w:rsidP="00B10B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0B6D" w:rsidRDefault="00B10B6D" w:rsidP="00B10B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 паспорта: « 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826C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10B6D" w:rsidRDefault="00B10B6D" w:rsidP="00B10B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производившее заполнения паспорта:</w:t>
      </w:r>
    </w:p>
    <w:p w:rsidR="00B10B6D" w:rsidRDefault="00B10B6D" w:rsidP="00B10B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6D" w:rsidRDefault="00B10B6D" w:rsidP="00B10B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B6D" w:rsidRPr="00E30668" w:rsidRDefault="00B10B6D" w:rsidP="00B10B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объекта:    __________     </w:t>
      </w:r>
      <w:proofErr w:type="spellStart"/>
      <w:r w:rsidR="007826C6">
        <w:rPr>
          <w:rFonts w:ascii="Times New Roman" w:eastAsia="Times New Roman" w:hAnsi="Times New Roman" w:cs="Times New Roman"/>
          <w:sz w:val="24"/>
          <w:szCs w:val="24"/>
        </w:rPr>
        <w:t>О.А.Нуйя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B6D" w:rsidRDefault="00B10B6D" w:rsidP="00B10B6D"/>
    <w:p w:rsidR="00B157F6" w:rsidRDefault="00B157F6"/>
    <w:sectPr w:rsidR="00B157F6" w:rsidSect="007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8F"/>
    <w:rsid w:val="001C2222"/>
    <w:rsid w:val="004E6069"/>
    <w:rsid w:val="00763330"/>
    <w:rsid w:val="007826C6"/>
    <w:rsid w:val="00953075"/>
    <w:rsid w:val="00B10B6D"/>
    <w:rsid w:val="00B157F6"/>
    <w:rsid w:val="00C1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вв</cp:lastModifiedBy>
  <cp:revision>7</cp:revision>
  <cp:lastPrinted>2021-05-20T10:34:00Z</cp:lastPrinted>
  <dcterms:created xsi:type="dcterms:W3CDTF">2021-05-20T08:26:00Z</dcterms:created>
  <dcterms:modified xsi:type="dcterms:W3CDTF">2021-05-24T05:55:00Z</dcterms:modified>
</cp:coreProperties>
</file>