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7"/>
      </w:tblGrid>
      <w:tr w:rsidR="003E53C4" w:rsidRPr="00956FC4" w:rsidTr="0044655B"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«Росинка»</w:t>
            </w:r>
          </w:p>
          <w:p w:rsidR="0072568E" w:rsidRDefault="0072568E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806937" cy="2343150"/>
                  <wp:effectExtent l="19050" t="0" r="331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064" t="34286" r="25040" b="26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937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8E" w:rsidRDefault="0072568E" w:rsidP="00725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E53C4" w:rsidRPr="007B3AF4" w:rsidRDefault="003E53C4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Отчет о результатах </w:t>
            </w:r>
            <w:proofErr w:type="spellStart"/>
            <w:r w:rsidRPr="007B3A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самообследования</w:t>
            </w:r>
            <w:proofErr w:type="spellEnd"/>
          </w:p>
          <w:p w:rsidR="003E53C4" w:rsidRPr="007B3AF4" w:rsidRDefault="003E53C4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муниципального дошкольного образовательного учреждения детского сада «Росинка»</w:t>
            </w:r>
          </w:p>
          <w:p w:rsidR="003E53C4" w:rsidRPr="007B3AF4" w:rsidRDefault="0014709F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2023</w:t>
            </w:r>
            <w:r w:rsidR="00CD221D" w:rsidRPr="007B3A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3E53C4" w:rsidRPr="007B3A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</w:t>
            </w:r>
          </w:p>
          <w:p w:rsidR="00CD221D" w:rsidRPr="007B3AF4" w:rsidRDefault="00CD221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7E7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14709F" w:rsidP="0040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Мышкин, 2024</w:t>
            </w:r>
            <w:r w:rsidR="00CD221D"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D221D" w:rsidRPr="007B3AF4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40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Информационная справка</w:t>
            </w:r>
          </w:p>
          <w:p w:rsidR="00402CBA" w:rsidRPr="007B3AF4" w:rsidRDefault="00402CBA" w:rsidP="00402CB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CBA" w:rsidRPr="007B3AF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Настоящий отчет подготовлен по результатам проведения </w:t>
            </w:r>
            <w:proofErr w:type="spellStart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      </w:r>
            <w:proofErr w:type="spellStart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      </w:r>
          </w:p>
          <w:p w:rsidR="00402CBA" w:rsidRPr="007B3AF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проводилось в соответствии с требованиями:</w:t>
            </w:r>
          </w:p>
          <w:p w:rsidR="00402CBA" w:rsidRPr="007B3AF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организацией» и от 10 декабря 2013 г.  с изменениями и дополнениями от 14.12.2017 г. (Приказ </w:t>
            </w:r>
            <w:proofErr w:type="spellStart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Минобнауки</w:t>
            </w:r>
            <w:proofErr w:type="spellEnd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№ 1218) </w:t>
            </w:r>
          </w:p>
          <w:p w:rsidR="00402CBA" w:rsidRPr="007B3AF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Приказа № 1324 «Об утверждении показателей деятельности образовательной организации, подлежащей </w:t>
            </w:r>
            <w:proofErr w:type="spellStart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402CBA" w:rsidRPr="007B3AF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05.08.2013 г. № 662 «Об осуществлении мониторинга системы образования».</w:t>
            </w:r>
          </w:p>
          <w:p w:rsidR="00402CBA" w:rsidRPr="007B3AF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67021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3A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7B3AF4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7B3A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7B3AF4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образовательной деятельности и возможности совершенствования управления и деятельности ДОУ; обеспечение доступности и открытости информации о деятельности МДОУ детского сада «Росинка».</w:t>
            </w:r>
          </w:p>
          <w:p w:rsidR="00402CBA" w:rsidRPr="007B3AF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402CBA" w:rsidRPr="007B3AF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Форма проведения </w:t>
            </w:r>
            <w:proofErr w:type="spellStart"/>
            <w:r w:rsidRPr="007B3AF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B3AF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– отчет, </w:t>
            </w:r>
            <w:r w:rsidRPr="007B3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включающий аналитическую часть и результаты анализа показателей деятельности детского сада.</w:t>
            </w:r>
          </w:p>
          <w:p w:rsidR="00402CBA" w:rsidRPr="007B3AF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670219">
            <w:pPr>
              <w:spacing w:after="0" w:line="360" w:lineRule="auto"/>
              <w:rPr>
                <w:sz w:val="24"/>
                <w:szCs w:val="24"/>
              </w:rPr>
            </w:pPr>
          </w:p>
          <w:p w:rsidR="00402CBA" w:rsidRPr="007B3AF4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B66" w:rsidRPr="007B3AF4" w:rsidRDefault="00C30B66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Pr="007B3AF4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7B3AF4" w:rsidRDefault="00CD221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C4" w:rsidRPr="007B3AF4" w:rsidRDefault="003E53C4" w:rsidP="00973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3E53C4" w:rsidRPr="007B3AF4" w:rsidRDefault="003E53C4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2"/>
              <w:gridCol w:w="6374"/>
            </w:tblGrid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учреждение детский сад «Росинка»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14709F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Богослова Татьяна Юрьевна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152830. Ярославская область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Мышкин, 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д.25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(48544) 2 12 61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rosinka-m@yandex.ru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администрации Мышкинского МР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1985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 w:rsidR="00781F3C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93/16 от 16 февраля 2016 года </w:t>
                  </w:r>
                  <w:proofErr w:type="gramStart"/>
                  <w:r w:rsidR="00781F3C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серия 76Л02  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0000855)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3C4" w:rsidRPr="007B3AF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Pr="007B3AF4" w:rsidRDefault="003E53C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="0093793C" w:rsidRPr="007B3AF4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«Росинка»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далее</w:t>
            </w:r>
            <w:r w:rsidR="00561A1E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3793C" w:rsidRPr="007B3A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6754" w:rsidRPr="007B3AF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) рас</w:t>
            </w:r>
            <w:r w:rsidR="004A6754" w:rsidRPr="007B3AF4">
              <w:rPr>
                <w:rFonts w:ascii="Times New Roman" w:hAnsi="Times New Roman" w:cs="Times New Roman"/>
                <w:sz w:val="24"/>
                <w:szCs w:val="24"/>
              </w:rPr>
              <w:t>положено в жилом районе города, здание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построено по типовому проекту. </w:t>
            </w:r>
          </w:p>
          <w:p w:rsidR="003E53C4" w:rsidRPr="007B3AF4" w:rsidRDefault="003E53C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наполняемость на 80 мест. Общая площадь здания </w:t>
            </w:r>
            <w:r w:rsidR="00F81FFD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743,4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кв. м, из них площадь  помещений, используемых непосредственно для нужд образовательного процесса, 537 кв. м.</w:t>
            </w:r>
          </w:p>
          <w:p w:rsidR="004A6754" w:rsidRPr="007B3AF4" w:rsidRDefault="004A675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Детского сада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осуществление образовательной деятельности по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образовательных программ дошкольного образования.</w:t>
            </w:r>
          </w:p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Детского сада</w:t>
            </w:r>
          </w:p>
          <w:p w:rsidR="00B47AE2" w:rsidRPr="007B3AF4" w:rsidRDefault="003E53C4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– пятидневная, с понедельника по пятницу. Длительность пребывания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br/>
              <w:t>детей в группах – 12 часов. Режим работы групп – с 7:00 до 19:00.</w:t>
            </w:r>
          </w:p>
          <w:p w:rsidR="00B47AE2" w:rsidRPr="007B3AF4" w:rsidRDefault="008525B6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Оценка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образовательной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деятельности</w:t>
            </w:r>
          </w:p>
          <w:p w:rsidR="00B47AE2" w:rsidRPr="007B3AF4" w:rsidRDefault="00B47AE2" w:rsidP="00561A1E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организована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соответствии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Федеральным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законом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от 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29.12.2012 </w:t>
            </w:r>
            <w:r w:rsidRPr="007B3AF4">
              <w:rPr>
                <w:rFonts w:hAnsi="Times New Roman" w:cs="Times New Roman"/>
                <w:sz w:val="24"/>
                <w:szCs w:val="24"/>
              </w:rPr>
              <w:t>№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273-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ФЗ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«Об образовании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Российской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Федерации»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дошкольного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01.01.2021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Детский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функционирует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соответствии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требованиями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СП 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2.4.3648-20 </w:t>
            </w:r>
            <w:r w:rsidRPr="007B3AF4">
              <w:rPr>
                <w:rFonts w:hAnsi="Times New Roman" w:cs="Times New Roman"/>
                <w:sz w:val="24"/>
                <w:szCs w:val="24"/>
              </w:rPr>
              <w:t>«Санитарно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эпидемиологические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требования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 организациям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обучения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отдыха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оздоровления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молодежи»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 с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01.03.2021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дополнительно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требованиями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СанПиН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1.2.3685-21 </w:t>
            </w:r>
            <w:r w:rsidRPr="007B3AF4">
              <w:rPr>
                <w:rFonts w:hAnsi="Times New Roman" w:cs="Times New Roman"/>
                <w:sz w:val="24"/>
                <w:szCs w:val="24"/>
              </w:rPr>
              <w:t>«Гигиенические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нормативы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требования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 обеспечению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безопасности 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или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безвредности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для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человека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факторов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среды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обитания»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4773B9" w:rsidRPr="007B3AF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7" w:anchor="/document/99/499057887/" w:history="1">
              <w:r w:rsidRPr="007B3A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</w:t>
            </w:r>
            <w:r w:rsidR="004773B9" w:rsidRPr="007B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3B9" w:rsidRPr="007B3AF4" w:rsidRDefault="004773B9" w:rsidP="004773B9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требований норм </w:t>
            </w:r>
            <w:hyperlink r:id="rId8" w:anchor="/document/99/351825406/" w:tgtFrame="_self" w:history="1">
              <w:r w:rsidRPr="007B3A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 24.09.2022 № 371-ФЗ</w:t>
              </w:r>
            </w:hyperlink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сад провел организационные мероприятия по внедрению федеральной образовательной программы дошкольного образования, утвержденной </w:t>
            </w:r>
            <w:hyperlink r:id="rId9" w:anchor="/document/97/503026/" w:tgtFrame="_self" w:history="1">
              <w:r w:rsidRPr="007B3A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7B3A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7B3A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 25.11.2022 № 1028</w:t>
              </w:r>
            </w:hyperlink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 — ФОП ДО).</w:t>
            </w:r>
          </w:p>
          <w:p w:rsidR="004773B9" w:rsidRPr="007B3AF4" w:rsidRDefault="004773B9" w:rsidP="001804E3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 утвердили новую основную образовательную программу дошкольного образования Детского сада (далее — ООП ДО), разработанную на основе ФОП ДО, и ввели в действие с</w:t>
            </w:r>
            <w:r w:rsidR="001804E3"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01.09.2023; </w:t>
            </w:r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скорректировали план-график повышения квалификации педагоги</w:t>
            </w:r>
            <w:r w:rsidR="001804E3"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кадров</w:t>
            </w:r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запланировали обучение работников по вопросам применения ФОП ДО;</w:t>
            </w:r>
            <w:r w:rsidR="001804E3"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провели информационно-разъяснительную работу с родителями (законными представителями) воспитанников</w:t>
            </w:r>
            <w:r w:rsidR="001804E3"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47AE2" w:rsidRPr="007B3AF4" w:rsidRDefault="004A6754" w:rsidP="00844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посещало</w:t>
            </w:r>
            <w:r w:rsidR="00B47AE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B47AE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в возрасте от 1,2</w:t>
            </w:r>
            <w:r w:rsidR="00B47AE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до 7 лет. В Детском саду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3C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функционировало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47AE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04E3" w:rsidRPr="007B3AF4">
              <w:rPr>
                <w:rFonts w:ascii="Times New Roman" w:hAnsi="Times New Roman" w:cs="Times New Roman"/>
                <w:sz w:val="24"/>
                <w:szCs w:val="24"/>
              </w:rPr>
              <w:t>, 2 общеразвивающие и 2 комбинированные</w:t>
            </w:r>
            <w:r w:rsidR="00B47AE2" w:rsidRPr="007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AE2" w:rsidRPr="007B3AF4" w:rsidRDefault="00B47AE2" w:rsidP="00844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1 группа (1-3, «Непоседы»)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детей,  разновозрастная,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B47AE2" w:rsidRPr="007B3AF4" w:rsidRDefault="00B47AE2" w:rsidP="00844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− 1 группа </w:t>
            </w:r>
            <w:r w:rsidR="00781F3C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(3-5, Пчёлки»)</w:t>
            </w:r>
            <w:r w:rsidR="001804E3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- 20 детей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разновозрастная,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направленности;</w:t>
            </w:r>
          </w:p>
          <w:p w:rsidR="00B47AE2" w:rsidRPr="007B3AF4" w:rsidRDefault="00B47AE2" w:rsidP="00844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− 1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(5-7) </w:t>
            </w:r>
            <w:r w:rsidR="001804E3" w:rsidRPr="007B3AF4">
              <w:rPr>
                <w:rFonts w:ascii="Times New Roman" w:hAnsi="Times New Roman" w:cs="Times New Roman"/>
                <w:sz w:val="24"/>
                <w:szCs w:val="24"/>
              </w:rPr>
              <w:t>– 24 ребёнка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Start"/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направленности;</w:t>
            </w:r>
          </w:p>
          <w:p w:rsidR="00B47AE2" w:rsidRPr="007B3AF4" w:rsidRDefault="00B47AE2" w:rsidP="00844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  1 группа – </w:t>
            </w:r>
            <w:r w:rsidR="001804E3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A13E1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,   группа кратковременного пребывания</w:t>
            </w:r>
            <w:r w:rsidR="0014709F" w:rsidRPr="007B3AF4"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направленности.</w:t>
            </w:r>
          </w:p>
          <w:p w:rsidR="003C17AE" w:rsidRPr="007B3AF4" w:rsidRDefault="003C17AE" w:rsidP="003C17AE">
            <w:pPr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Воспитательная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1804E3" w:rsidRPr="007B3AF4" w:rsidRDefault="001804E3" w:rsidP="001804E3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:rsidR="001804E3" w:rsidRPr="007B3AF4" w:rsidRDefault="001804E3" w:rsidP="001804E3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2,5 года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 20.12.2023.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  второе полугодие 2024 года. </w:t>
            </w:r>
          </w:p>
          <w:p w:rsidR="003C17AE" w:rsidRPr="007B3AF4" w:rsidRDefault="003C17AE" w:rsidP="00561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Чтобы выбрать стратег</w:t>
            </w:r>
            <w:r w:rsidR="00ED13C6" w:rsidRPr="007B3AF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804E3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работы, в 2023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3C17AE" w:rsidRPr="007B3AF4" w:rsidRDefault="003C17AE" w:rsidP="003C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 составу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429"/>
              <w:gridCol w:w="1916"/>
              <w:gridCol w:w="5046"/>
            </w:tblGrid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Состав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Количество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Процент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от общего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количества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семей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464216" w:rsidP="00C763EF">
                  <w:r w:rsidRPr="007B3AF4"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t>90%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roofErr w:type="gramStart"/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Неполная</w:t>
                  </w:r>
                  <w:proofErr w:type="gramEnd"/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 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t>10%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roofErr w:type="gramStart"/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Неполная</w:t>
                  </w:r>
                  <w:proofErr w:type="gramEnd"/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 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11%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Оформлено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lastRenderedPageBreak/>
                    <w:t>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3C17AE" w:rsidRPr="007B3AF4" w:rsidRDefault="003C17AE" w:rsidP="003C17AE">
            <w:pPr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lastRenderedPageBreak/>
              <w:t>Характеристика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семей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количеству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550"/>
              <w:gridCol w:w="1899"/>
              <w:gridCol w:w="4942"/>
            </w:tblGrid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Количество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детей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в 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Количество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Процент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от общего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количества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семей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Один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Два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Три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ребенка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и 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</w:tr>
          </w:tbl>
          <w:p w:rsidR="003C17AE" w:rsidRPr="007B3AF4" w:rsidRDefault="003C17AE" w:rsidP="00561A1E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Воспитательная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строится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учетом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индивидуальных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особенностей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использованием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разнообразных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форм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методов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тесной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взаимосвязи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воспитателей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специалистов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родителей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Детям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из неполных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семей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уделяется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большее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внимание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первые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месяцы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после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зачисления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3C17AE" w:rsidRPr="007B3AF4" w:rsidRDefault="003C17AE" w:rsidP="003C17AE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Участие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воспитанников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в конкурсах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различного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уровня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в </w:t>
            </w:r>
            <w:r w:rsidR="001804E3"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2023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</w:p>
          <w:p w:rsidR="00ED13C6" w:rsidRPr="007B3AF4" w:rsidRDefault="00ED13C6" w:rsidP="003C17AE">
            <w:pPr>
              <w:rPr>
                <w:rFonts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613"/>
              <w:gridCol w:w="4076"/>
              <w:gridCol w:w="2346"/>
              <w:gridCol w:w="2346"/>
            </w:tblGrid>
            <w:tr w:rsidR="003C17AE" w:rsidRPr="007B3AF4" w:rsidTr="003D0C92">
              <w:tc>
                <w:tcPr>
                  <w:tcW w:w="613" w:type="dxa"/>
                </w:tcPr>
                <w:p w:rsidR="003C17AE" w:rsidRPr="007B3AF4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76" w:type="dxa"/>
                </w:tcPr>
                <w:p w:rsidR="003C17AE" w:rsidRPr="007B3AF4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 районного мероприятия</w:t>
                  </w:r>
                </w:p>
              </w:tc>
              <w:tc>
                <w:tcPr>
                  <w:tcW w:w="2346" w:type="dxa"/>
                </w:tcPr>
                <w:p w:rsidR="003C17AE" w:rsidRPr="007B3AF4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  <w:p w:rsidR="003C17AE" w:rsidRPr="007B3AF4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</w:tcPr>
                <w:p w:rsidR="003C17AE" w:rsidRPr="007B3AF4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победителей и призёров</w:t>
                  </w:r>
                </w:p>
                <w:p w:rsidR="003C17AE" w:rsidRPr="007B3AF4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«Блестящая красавица» (город)</w:t>
                  </w:r>
                </w:p>
              </w:tc>
              <w:tc>
                <w:tcPr>
                  <w:tcW w:w="2346" w:type="dxa"/>
                </w:tcPr>
                <w:p w:rsidR="00ED13C6" w:rsidRPr="007B3AF4" w:rsidRDefault="003D0C92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6" w:type="dxa"/>
                </w:tcPr>
                <w:p w:rsidR="00ED13C6" w:rsidRPr="007B3AF4" w:rsidRDefault="003D0C92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«Золотой ключик» (район)</w:t>
                  </w:r>
                </w:p>
              </w:tc>
              <w:tc>
                <w:tcPr>
                  <w:tcW w:w="2346" w:type="dxa"/>
                </w:tcPr>
                <w:p w:rsidR="00ED13C6" w:rsidRPr="007B3AF4" w:rsidRDefault="003D0C92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6" w:type="dxa"/>
                </w:tcPr>
                <w:p w:rsidR="00ED13C6" w:rsidRPr="007B3AF4" w:rsidRDefault="003D0C92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«Апрельская веснушка» (район)</w:t>
                  </w:r>
                </w:p>
              </w:tc>
              <w:tc>
                <w:tcPr>
                  <w:tcW w:w="2346" w:type="dxa"/>
                </w:tcPr>
                <w:p w:rsidR="00ED13C6" w:rsidRPr="007B3AF4" w:rsidRDefault="003D0C92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«ГТО глазами детей» (Регион)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призёр </w:t>
                  </w: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«ГТО младше всех!</w:t>
                  </w:r>
                </w:p>
              </w:tc>
              <w:tc>
                <w:tcPr>
                  <w:tcW w:w="2346" w:type="dxa"/>
                </w:tcPr>
                <w:p w:rsidR="00ED13C6" w:rsidRPr="007B3AF4" w:rsidRDefault="003D0C92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46" w:type="dxa"/>
                </w:tcPr>
                <w:p w:rsidR="00ED13C6" w:rsidRPr="007B3AF4" w:rsidRDefault="003D0C92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«День Победы глазами детей»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«Беговая эстафета»</w:t>
                  </w:r>
                </w:p>
              </w:tc>
              <w:tc>
                <w:tcPr>
                  <w:tcW w:w="2346" w:type="dxa"/>
                </w:tcPr>
                <w:p w:rsidR="00ED13C6" w:rsidRPr="007B3AF4" w:rsidRDefault="0047260A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для воспитанников с ОВЗ «Снежная карусель»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Победители</w:t>
                  </w:r>
                  <w:r w:rsidR="00455196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разных в номинациях</w:t>
                  </w: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«Стихов весёлый перезвон» (ДОУ)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Мышкинский</w:t>
                  </w:r>
                  <w:proofErr w:type="spell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полумарафон</w:t>
                  </w:r>
                  <w:proofErr w:type="spell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 </w:t>
                  </w: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шести холмам» Фан-раны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7B3AF4" w:rsidTr="003D0C92">
              <w:tc>
                <w:tcPr>
                  <w:tcW w:w="613" w:type="dxa"/>
                </w:tcPr>
                <w:p w:rsidR="00ED13C6" w:rsidRPr="007B3AF4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«Радуга талантов»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семьи</w:t>
                  </w:r>
                </w:p>
              </w:tc>
              <w:tc>
                <w:tcPr>
                  <w:tcW w:w="2346" w:type="dxa"/>
                </w:tcPr>
                <w:p w:rsidR="00ED13C6" w:rsidRPr="007B3AF4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0C92" w:rsidRPr="007B3AF4" w:rsidRDefault="003C17AE" w:rsidP="008440D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0C9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воспитанники приняли в муниципальных и региональных мероприятиях, успешно выступали и занимали призовые места: </w:t>
            </w:r>
          </w:p>
          <w:p w:rsidR="003D0C92" w:rsidRPr="007B3AF4" w:rsidRDefault="003D0C92" w:rsidP="008440D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-«ГТО глазами детей» (Регион) – 2 место,</w:t>
            </w:r>
          </w:p>
          <w:p w:rsidR="003D0C92" w:rsidRPr="007B3AF4" w:rsidRDefault="003D0C92" w:rsidP="008440D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"Марафон </w:t>
            </w:r>
            <w:proofErr w:type="spellStart"/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экособытий</w:t>
            </w:r>
            <w:proofErr w:type="spellEnd"/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Ярославии</w:t>
            </w:r>
            <w:proofErr w:type="spellEnd"/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воспитанники приняли участие в конкурсах  рисунков "Моя любимая речка», «Умка ищет друзей», </w:t>
            </w:r>
          </w:p>
          <w:p w:rsidR="003D0C92" w:rsidRPr="007B3AF4" w:rsidRDefault="003D0C92" w:rsidP="008440D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 </w:t>
            </w: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муниципальный конкурс – фестиваль детского творчества «Апрельская веснушка» - призовые места в номинациях «Художественное чтение», «Пение», «Изобразительное творчество», </w:t>
            </w:r>
          </w:p>
          <w:p w:rsidR="003D0C92" w:rsidRPr="007B3AF4" w:rsidRDefault="003D0C92" w:rsidP="008440D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ключик» - призовое место в номинации </w:t>
            </w: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«Исполнительское  мастерство», </w:t>
            </w:r>
          </w:p>
          <w:p w:rsidR="00455196" w:rsidRPr="007B3AF4" w:rsidRDefault="003D0C92" w:rsidP="008440D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Районная беговая эстафета «Салют, Победа!» - 2 место.    </w:t>
            </w:r>
          </w:p>
          <w:p w:rsidR="003D0C92" w:rsidRPr="007B3AF4" w:rsidRDefault="003D0C92" w:rsidP="008440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C17AE" w:rsidRPr="007B3AF4" w:rsidRDefault="003C17AE" w:rsidP="008440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Вывод: Воспитанники принимали активное участие в муниципальных и региональных мероприятиях, успешно выступали и занимали призовые места.</w:t>
            </w:r>
          </w:p>
          <w:p w:rsidR="003C17AE" w:rsidRPr="007B3AF4" w:rsidRDefault="003C17AE" w:rsidP="008440D9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Дополнительное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635087" w:rsidRPr="007B3AF4" w:rsidRDefault="003C17AE" w:rsidP="008440D9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</w:t>
            </w:r>
            <w:r w:rsidR="001804E3" w:rsidRPr="007B3AF4">
              <w:rPr>
                <w:rFonts w:hAnsi="Times New Roman" w:cs="Times New Roman"/>
                <w:sz w:val="24"/>
                <w:szCs w:val="24"/>
              </w:rPr>
              <w:t>2023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дополнительные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общеразвивающие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реализовались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трём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направлениям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художественному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–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эстетическому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физкультурно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оздоровительному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3AF4">
              <w:rPr>
                <w:rFonts w:hAnsi="Times New Roman" w:cs="Times New Roman"/>
                <w:sz w:val="24"/>
                <w:szCs w:val="24"/>
              </w:rPr>
              <w:t>естественно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научному</w:t>
            </w:r>
            <w:proofErr w:type="gram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. 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Подробная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характеристика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таблице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483"/>
              <w:gridCol w:w="3841"/>
              <w:gridCol w:w="1728"/>
              <w:gridCol w:w="979"/>
              <w:gridCol w:w="1180"/>
              <w:gridCol w:w="1180"/>
            </w:tblGrid>
            <w:tr w:rsidR="003C17AE" w:rsidRPr="007B3AF4" w:rsidTr="00C763E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Направленность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/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Форма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Год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количество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1804E3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1804E3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«Музыкальный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теремок»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5-7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ED13C6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«Ритмика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увлекательная»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6-7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1804E3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1804E3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C17AE" w:rsidRPr="007B3AF4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«Мы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исследователи»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очно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ind w:left="75" w:right="75"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5</w:t>
                  </w:r>
                  <w:r w:rsidR="00781F3C" w:rsidRPr="007B3AF4">
                    <w:rPr>
                      <w:rFonts w:hAnsi="Times New Roman" w:cs="Times New Roman"/>
                      <w:sz w:val="24"/>
                      <w:szCs w:val="24"/>
                    </w:rPr>
                    <w:t>-7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B3AF4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3C17AE" w:rsidRPr="007B3AF4" w:rsidRDefault="003C17AE" w:rsidP="003C17AE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8440D9" w:rsidRPr="007B3AF4" w:rsidRDefault="008440D9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3C17AE" w:rsidRPr="007B3AF4" w:rsidRDefault="003C17AE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Все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кружки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проводились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второй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половине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дня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соответствии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календарным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lastRenderedPageBreak/>
              <w:t>планированием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удовольствием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посещали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635087" w:rsidRPr="007B3AF4" w:rsidRDefault="00635087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дополнительном образовании задействовано </w:t>
            </w:r>
            <w:r w:rsidR="00781F3C" w:rsidRPr="007B3A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%  воспитанников Детского сада.</w:t>
            </w:r>
          </w:p>
          <w:p w:rsidR="003C17AE" w:rsidRPr="007B3AF4" w:rsidRDefault="003C17AE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Вывод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все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нормативные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локальные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акты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части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содержания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имеются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наличии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Все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возрастные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укомплектованы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полностью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Вакантных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мест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не имеется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</w:t>
            </w:r>
            <w:r w:rsidR="00885D79" w:rsidRPr="007B3AF4">
              <w:rPr>
                <w:rFonts w:hAnsi="Times New Roman" w:cs="Times New Roman"/>
                <w:sz w:val="24"/>
                <w:szCs w:val="24"/>
              </w:rPr>
              <w:t>2023</w:t>
            </w:r>
            <w:r w:rsidRPr="007B3AF4">
              <w:rPr>
                <w:rFonts w:hAnsi="Times New Roman" w:cs="Times New Roman"/>
                <w:sz w:val="24"/>
                <w:szCs w:val="24"/>
              </w:rPr>
              <w:t>–</w:t>
            </w:r>
            <w:r w:rsidR="00885D79" w:rsidRPr="007B3AF4">
              <w:rPr>
                <w:rFonts w:hAnsi="Times New Roman" w:cs="Times New Roman"/>
                <w:sz w:val="24"/>
                <w:szCs w:val="24"/>
              </w:rPr>
              <w:t>2024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учебном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организованы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дополнительные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услуги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–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художественно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эстетическому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>,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физкультурно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оздоровительному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81718B" w:rsidRPr="007B3AF4">
              <w:rPr>
                <w:rFonts w:hAnsi="Times New Roman" w:cs="Times New Roman"/>
                <w:sz w:val="24"/>
                <w:szCs w:val="24"/>
              </w:rPr>
              <w:t>познавательному</w:t>
            </w:r>
            <w:r w:rsidR="0081718B"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="00781F3C" w:rsidRPr="007B3AF4">
              <w:rPr>
                <w:rFonts w:hAnsi="Times New Roman" w:cs="Times New Roman"/>
                <w:sz w:val="24"/>
                <w:szCs w:val="24"/>
              </w:rPr>
              <w:t>.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E746D2" w:rsidRPr="007B3AF4" w:rsidRDefault="00E746D2" w:rsidP="00561A1E">
            <w:pPr>
              <w:spacing w:line="360" w:lineRule="auto"/>
              <w:rPr>
                <w:rFonts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hAnsi="Times New Roman" w:cs="Times New Roman"/>
                <w:b/>
                <w:sz w:val="24"/>
                <w:szCs w:val="24"/>
              </w:rPr>
              <w:t>Группа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>кратковременного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>пребывания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>«Вместе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>с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sz w:val="24"/>
                <w:szCs w:val="24"/>
              </w:rPr>
              <w:t>мамой»</w:t>
            </w:r>
          </w:p>
          <w:p w:rsidR="00CC7FD4" w:rsidRPr="007B3AF4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746D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года ГКП «Вместе с мамой»</w:t>
            </w:r>
            <w:r w:rsidR="00885D79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посещало 9</w:t>
            </w:r>
            <w:r w:rsidR="001E57FA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D4" w:rsidRPr="007B3AF4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Занятия проводились 2 раза в неделю: речевое развитие, знакомство с окружающим миром, физическое развитие и художественно – эстетическое развитие (рисование, лепка, аппликация и музыка).</w:t>
            </w:r>
            <w:r w:rsidR="00E746D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дети, находясь вместе с мамой, играли, общались с незнакомым</w:t>
            </w:r>
            <w:r w:rsidR="00E746D2" w:rsidRPr="007B3AF4">
              <w:rPr>
                <w:rFonts w:ascii="Times New Roman" w:hAnsi="Times New Roman" w:cs="Times New Roman"/>
                <w:sz w:val="24"/>
                <w:szCs w:val="24"/>
              </w:rPr>
              <w:t>и ранее детьми и взрослыми.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D2" w:rsidRPr="007B3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олучали первые уроки общения со сверстниками и взрослыми, свои первые знания. </w:t>
            </w:r>
          </w:p>
          <w:p w:rsidR="00CC7FD4" w:rsidRPr="007B3AF4" w:rsidRDefault="0081718B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FD4" w:rsidRPr="007B3AF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CC7FD4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образовательную работу с малышами осуществляли педагоги и специалисты. На занятиях использовались методы и приёмы обучения и воспитания малышей в зависимости от его возрастных и индивидуальных особенностей. Воспитатели обучали родителей различным игровым приёмам.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Образовательная деятельность в ГКП проводилась по нескольким направлениям: 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- занятий по сенсорному развитию (развитие мелкой моторики, мышления, восприятия);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(учили детей целенаправленно оставлять следы на бумаге пальчиком, ладошкой,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- лепка (учили методом </w:t>
            </w:r>
            <w:proofErr w:type="spell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большого куска пластилина маленькие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кусочки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и прижимать их на лист бумаги);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- игровые упражнения по развитию речи являлись средством общения с окружающим, развивая активную речь);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- занятия  по ознакомлению с окружающим миром были направлены на знакомство с предметами ближайшего окружения;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- под руководством инструктора по физической культуре малыши при поддержке родителей играли в подвижные игры, игры с мячом, ходили по ребристым дорожкам, ползали, прыгали, укрепляя здоровье и получая заряд радости и бодрости;</w:t>
            </w:r>
          </w:p>
          <w:p w:rsidR="00CC7FD4" w:rsidRPr="007B3AF4" w:rsidRDefault="00CC7FD4" w:rsidP="008440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 дети вместе с мамами слушали песенки – </w:t>
            </w:r>
            <w:proofErr w:type="spell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, выполняли танцевальные движения.</w:t>
            </w:r>
          </w:p>
          <w:p w:rsidR="00CC7FD4" w:rsidRPr="007B3AF4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Для родителей проводились консультации: и индивидуальные беседы на интересующие вопросы.</w:t>
            </w:r>
          </w:p>
          <w:p w:rsidR="00E746D2" w:rsidRPr="007B3AF4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 Кратковременное систематическое пребывание малыша вместе с мамой в детском саду способствует полноценному развитию, социализации, облегчает в дальнейшем адаптацию при поступлении в группу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FD4" w:rsidRPr="007B3AF4" w:rsidRDefault="0081718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Вывод: многие дети </w:t>
            </w:r>
            <w:r w:rsidR="00CC7FD4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из ГКП прошли легкую адаптацию в группе раннего возраста. </w:t>
            </w:r>
          </w:p>
          <w:p w:rsidR="00B47AE2" w:rsidRPr="007B3AF4" w:rsidRDefault="009B29BC" w:rsidP="009B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25B6"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="008525B6"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3C17AE"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системы</w:t>
            </w: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управления организации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осуществляется в соответствии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уставом Детского сада.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Коллегиальными органами управления являются: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совет, родительский комитет, общее собрание работников. Единоличным исполнительным органом является  руководитель – заведующий.</w:t>
            </w:r>
          </w:p>
          <w:p w:rsidR="0081718B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</w:t>
            </w:r>
            <w:r w:rsidR="0081718B" w:rsidRPr="007B3AF4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  <w:p w:rsidR="0081718B" w:rsidRPr="007B3AF4" w:rsidRDefault="0081718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2"/>
              <w:gridCol w:w="7319"/>
            </w:tblGrid>
            <w:tr w:rsidR="003E53C4" w:rsidRPr="007B3AF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81718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3E53C4" w:rsidRPr="007B3AF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работу и обеспечивает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эффективное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осуществляет общее руководство Детским садом</w:t>
                  </w:r>
                </w:p>
              </w:tc>
            </w:tr>
            <w:tr w:rsidR="003E53C4" w:rsidRPr="007B3AF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 совместно с администрацией организацию и качество питания, медицинского обслуживания  воспитанников;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3E53C4" w:rsidRPr="007B3AF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 деятельностью Детского сада, в том числе рассматривает вопросы:</w:t>
                  </w:r>
                </w:p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развития образовательных услуг;</w:t>
                  </w:r>
                </w:p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выбора учебных пособий, средств обучения и воспитания;</w:t>
                  </w:r>
                </w:p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 процесса;</w:t>
                  </w:r>
                </w:p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повышении квалификации педагогических работников;</w:t>
                  </w:r>
                </w:p>
                <w:p w:rsidR="003E53C4" w:rsidRPr="007B3AF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  <w:p w:rsidR="00F643CF" w:rsidRPr="007B3AF4" w:rsidRDefault="00F643CF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3C4" w:rsidRPr="007B3AF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Общее собрание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образовательной организации и связаны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 организации;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3E53C4" w:rsidRPr="007B3AF4" w:rsidTr="00022B7E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  <w:p w:rsidR="00B16A6F" w:rsidRPr="007B3AF4" w:rsidRDefault="00B16A6F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Вывод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: 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МДОУ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детский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«Росинка» зарегистрировано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функционирует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соответствии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нормативными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документами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сфере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Структура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механизм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управления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дошкольным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учреждением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определяет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его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стабильное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функционирование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Управление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Детским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осуществляется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основе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сочетания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принципов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единоначалия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lastRenderedPageBreak/>
              <w:t>и коллегиальности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аналитическом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уровне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B16A6F" w:rsidRPr="007B3AF4" w:rsidRDefault="00B16A6F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E2" w:rsidRDefault="003E53C4" w:rsidP="00B47AE2">
            <w:pPr>
              <w:spacing w:line="360" w:lineRule="auto"/>
              <w:jc w:val="both"/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="003C17AE"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47AE2"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Оценка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содержания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и качества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подготовки</w:t>
            </w:r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B47AE2" w:rsidRPr="007B3AF4">
              <w:rPr>
                <w:rFonts w:hAnsi="Times New Roman" w:cs="Times New Roman"/>
                <w:b/>
                <w:bCs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C77332" w:rsidRPr="00956FC4" w:rsidRDefault="00C77332" w:rsidP="00C77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детей анализируется по итогам педагогической диагностики. </w:t>
            </w:r>
          </w:p>
          <w:p w:rsidR="00C77332" w:rsidRPr="00956FC4" w:rsidRDefault="00C77332" w:rsidP="00C77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Формы проведения диагностики:</w:t>
            </w:r>
          </w:p>
          <w:p w:rsidR="00C77332" w:rsidRPr="00956FC4" w:rsidRDefault="00C77332" w:rsidP="00C77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C77332" w:rsidRPr="00956FC4" w:rsidRDefault="00C77332" w:rsidP="00C77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срезы;</w:t>
            </w:r>
          </w:p>
          <w:p w:rsidR="00C77332" w:rsidRPr="00956FC4" w:rsidRDefault="00C77332" w:rsidP="00C77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наблюдения, итоговые занятия.</w:t>
            </w:r>
          </w:p>
          <w:p w:rsidR="00C77332" w:rsidRPr="00956FC4" w:rsidRDefault="00C77332" w:rsidP="00C773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ООП Детского сада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6"/>
              <w:gridCol w:w="694"/>
              <w:gridCol w:w="841"/>
              <w:gridCol w:w="660"/>
              <w:gridCol w:w="860"/>
              <w:gridCol w:w="705"/>
              <w:gridCol w:w="791"/>
              <w:gridCol w:w="660"/>
              <w:gridCol w:w="1784"/>
            </w:tblGrid>
            <w:tr w:rsidR="00C77332" w:rsidRPr="00956FC4" w:rsidTr="0072568E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 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целевых ориентиров 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C77332" w:rsidRPr="00956FC4" w:rsidTr="007256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 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 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пределе </w:t>
                  </w:r>
                </w:p>
                <w:p w:rsidR="00C77332" w:rsidRPr="002D3D53" w:rsidRDefault="00C77332" w:rsidP="00725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нормы</w:t>
                  </w:r>
                </w:p>
              </w:tc>
            </w:tr>
            <w:tr w:rsidR="00C77332" w:rsidRPr="00956FC4" w:rsidTr="0072568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332" w:rsidRPr="002D3D53" w:rsidRDefault="00C77332" w:rsidP="0072568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36,7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57,5 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5,8 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94,2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77332" w:rsidRPr="00956FC4" w:rsidTr="0072568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2D3D53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освоения </w:t>
                  </w:r>
                </w:p>
                <w:p w:rsidR="00C77332" w:rsidRPr="002D3D53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 </w:t>
                  </w:r>
                </w:p>
                <w:p w:rsidR="00C77332" w:rsidRPr="002D3D53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53 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3793C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77332" w:rsidRPr="009D4A4D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98 </w:t>
                  </w: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77332" w:rsidRPr="00956FC4" w:rsidTr="0072568E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77332" w:rsidRPr="00956FC4" w:rsidRDefault="00C77332" w:rsidP="007256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7332" w:rsidRPr="00C77332" w:rsidRDefault="00C77332" w:rsidP="00C7733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32">
              <w:rPr>
                <w:rFonts w:ascii="Times New Roman" w:hAnsi="Times New Roman" w:cs="Times New Roman"/>
                <w:sz w:val="24"/>
                <w:szCs w:val="24"/>
              </w:rPr>
              <w:t xml:space="preserve">В июне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 педагоги проводили обследование воспитанников</w:t>
            </w:r>
          </w:p>
          <w:p w:rsidR="00C77332" w:rsidRPr="00C77332" w:rsidRDefault="00C77332" w:rsidP="00C7733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32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оценки </w:t>
            </w:r>
            <w:proofErr w:type="spellStart"/>
            <w:r w:rsidRPr="00C7733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32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учебной деятельности.</w:t>
            </w:r>
          </w:p>
          <w:p w:rsidR="00C77332" w:rsidRPr="00CA03CB" w:rsidRDefault="00C77332" w:rsidP="00C7733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3CB">
              <w:rPr>
                <w:rFonts w:ascii="Times New Roman" w:hAnsi="Times New Roman" w:cs="Times New Roman"/>
                <w:sz w:val="24"/>
                <w:szCs w:val="24"/>
              </w:rPr>
              <w:t>о  результатам наблюдений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процессе работы в течение года,  б</w:t>
            </w:r>
            <w:r w:rsidRPr="00CA03CB">
              <w:rPr>
                <w:rFonts w:ascii="Times New Roman" w:hAnsi="Times New Roman" w:cs="Times New Roman"/>
                <w:sz w:val="24"/>
                <w:szCs w:val="24"/>
              </w:rPr>
              <w:t xml:space="preserve">ыло выявлено,  что большинство детей имеют положительную динамику и средний уровень развития. </w:t>
            </w:r>
          </w:p>
          <w:p w:rsidR="00C77332" w:rsidRDefault="00C77332" w:rsidP="00C7733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школу </w:t>
            </w:r>
            <w:r w:rsidRPr="00320924">
              <w:rPr>
                <w:rFonts w:ascii="Times New Roman" w:hAnsi="Times New Roman" w:cs="Times New Roman"/>
                <w:sz w:val="24"/>
                <w:szCs w:val="24"/>
              </w:rPr>
              <w:t xml:space="preserve">выпущено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320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с ОВЗ. Большинство воспитанников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готовы к обучению в школе</w:t>
            </w:r>
            <w:r w:rsidRPr="002D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у них сформированы основные качества и понятия: развито воображение, которое реализуется в разных видах деятельности, способность к фантазии и творчеству. Умеют подчиняться разным правилам и социальным нормам. Творческие 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детей успешно проявляются в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и пении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. Хорошо понимают устную речь, умеют выражать свои мысли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      </w:r>
          </w:p>
          <w:p w:rsidR="00C77332" w:rsidRDefault="00C77332" w:rsidP="00C773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B47AE2" w:rsidRPr="007B3AF4" w:rsidRDefault="00B47AE2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Хорошие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результаты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достигнуты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благодаря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использованию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работе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методов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способствующих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самостоятельности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познавательных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интересов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созданию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проблемно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поисковых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ситуаций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использованию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эффективных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4">
              <w:rPr>
                <w:rFonts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технологий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обогащению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развивающей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предметно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-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пространственной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среды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Выполнение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детьми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осуществляется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хорошем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уровне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планируется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учетом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индивидуальных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особенностей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состояния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способностей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интересов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Также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планируется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индивидуальная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детьми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имеющими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ограниченные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возможности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ОВЗ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),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через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интеграцию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всех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родителей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дошкольном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учреждении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AF4">
              <w:rPr>
                <w:rFonts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функционируют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психолого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служба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AF4">
              <w:rPr>
                <w:rFonts w:hAnsi="Times New Roman" w:cs="Times New Roman"/>
                <w:sz w:val="24"/>
                <w:szCs w:val="24"/>
              </w:rPr>
              <w:t>ППк</w:t>
            </w:r>
            <w:proofErr w:type="spellEnd"/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3E53C4" w:rsidRPr="007B3AF4" w:rsidRDefault="003E53C4" w:rsidP="00022B7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По  результатам наблюдений педагогов в процессе работы в течение года,  было выявлено,  что большинство детей имеют положительную динамику и средний уровень развития. </w:t>
            </w:r>
          </w:p>
          <w:p w:rsidR="003E53C4" w:rsidRPr="007B3AF4" w:rsidRDefault="003E53C4" w:rsidP="00022B7E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  школу выпущено </w:t>
            </w:r>
            <w:r w:rsidR="00464216" w:rsidRPr="007B3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детей, из них </w:t>
            </w:r>
            <w:r w:rsidR="0038657A" w:rsidRPr="007B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с ОВЗ. Большинство воспитанников готовы к обучению в школе</w:t>
            </w: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у них сформированы основные качества и понятия: развито воображение, которое реализуется в разных видах деятельности, способность к фантазии и творчеству. Умеют подчиняться разным правилам и социальным нормам. Творческие способности детей успешно проявляются в рисовании и пении. Хорошо понимают устную речь, умеют выражать свои мысли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      </w:r>
          </w:p>
          <w:p w:rsidR="00C763EF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B47AE2" w:rsidRPr="007B3AF4" w:rsidRDefault="00B47AE2" w:rsidP="0081718B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с детьми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с ОВЗ</w:t>
            </w:r>
          </w:p>
          <w:p w:rsidR="00B47AE2" w:rsidRPr="007B3AF4" w:rsidRDefault="00B47AE2" w:rsidP="0081718B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 </w:t>
            </w:r>
            <w:r w:rsidR="0008754C" w:rsidRPr="007B3AF4">
              <w:rPr>
                <w:rFonts w:hAnsi="Times New Roman" w:cs="Times New Roman"/>
                <w:sz w:val="24"/>
                <w:szCs w:val="24"/>
              </w:rPr>
              <w:t>2023-2024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учебном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коррекционную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помощь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комбинированных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получали</w:t>
            </w:r>
            <w:r w:rsidR="0081718B" w:rsidRPr="007B3AF4">
              <w:rPr>
                <w:rFonts w:hAnsi="Times New Roman" w:cs="Times New Roman"/>
                <w:sz w:val="24"/>
                <w:szCs w:val="24"/>
              </w:rPr>
              <w:t xml:space="preserve"> 16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ТНР —</w:t>
            </w:r>
            <w:r w:rsidR="0081718B" w:rsidRPr="007B3AF4">
              <w:rPr>
                <w:rFonts w:hAnsi="Times New Roman" w:cs="Times New Roman"/>
                <w:sz w:val="24"/>
                <w:szCs w:val="24"/>
              </w:rPr>
              <w:t xml:space="preserve"> 7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</w:t>
            </w:r>
            <w:r w:rsidR="0081718B" w:rsidRPr="007B3AF4">
              <w:rPr>
                <w:rFonts w:hAnsi="Times New Roman" w:cs="Times New Roman"/>
                <w:sz w:val="24"/>
                <w:szCs w:val="24"/>
              </w:rPr>
              <w:t>8</w:t>
            </w:r>
            <w:r w:rsidR="0081718B" w:rsidRPr="007B3AF4">
              <w:rPr>
                <w:rFonts w:hAnsi="Times New Roman" w:cs="Times New Roman"/>
                <w:sz w:val="24"/>
                <w:szCs w:val="24"/>
              </w:rPr>
              <w:t> 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ЗПР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1 -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).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течение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учебного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обследовано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lastRenderedPageBreak/>
              <w:t>с целью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выявления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ОВЗ</w:t>
            </w:r>
            <w:r w:rsidR="009D4A4D" w:rsidRPr="007B3AF4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="006E473C" w:rsidRPr="007B3AF4">
              <w:rPr>
                <w:rFonts w:hAnsi="Times New Roman" w:cs="Times New Roman"/>
                <w:sz w:val="24"/>
                <w:szCs w:val="24"/>
              </w:rPr>
              <w:t>48</w:t>
            </w:r>
            <w:r w:rsidR="009D4A4D"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Направлено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ЦПМПК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для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определения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уточнения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маршрута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7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3B0D17" w:rsidRPr="007B3AF4" w:rsidRDefault="00B47AE2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Адаптированные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реализованы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полном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объеме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коррекционная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проводилась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использованием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наглядных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практических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словесных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методов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обучения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воспитания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учетом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психофизического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состояния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использованием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дидактического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материала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Коррекционная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проводилась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следующим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направлениям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накопление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актуализация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словаря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уточнение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лексико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грамматических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категорий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фонематических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представлений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коррекция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нарушений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звукопроизношения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связной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речи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</w:p>
          <w:p w:rsidR="00B47AE2" w:rsidRPr="007B3AF4" w:rsidRDefault="00B47AE2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Логопедическую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помощь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группах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комбинированной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направленности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получали</w:t>
            </w:r>
            <w:r w:rsidR="006E473C" w:rsidRPr="007B3AF4">
              <w:rPr>
                <w:rFonts w:hAnsi="Times New Roman" w:cs="Times New Roman"/>
                <w:sz w:val="24"/>
                <w:szCs w:val="24"/>
              </w:rPr>
              <w:t xml:space="preserve"> 26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ребенка</w:t>
            </w:r>
            <w:r w:rsidR="003D19C7"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4655BB" w:rsidRPr="007B3AF4" w:rsidRDefault="004655BB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proofErr w:type="gramStart"/>
            <w:r w:rsidRPr="007B3AF4">
              <w:rPr>
                <w:rFonts w:hAnsi="Times New Roman" w:cs="Times New Roman"/>
                <w:sz w:val="24"/>
                <w:szCs w:val="24"/>
              </w:rPr>
              <w:t>Вывод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: 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организован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соответствии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требованиями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предъявляемыми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направлен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сохранение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укрепление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предоставление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равных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возможностей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для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полноценного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каждого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ребенка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  <w:proofErr w:type="gram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Общая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картина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оценки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индивидуального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позволила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выделить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которые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нуждаются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особом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внимании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в отношении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которых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необходимо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скорректировать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изменить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способы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взаимодействия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составить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маршруты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детьми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ОВЗ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продолжается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Полученные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результаты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говорят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 достаточно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высокой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эффективности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коррекционной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</w:p>
          <w:p w:rsidR="009C678E" w:rsidRPr="007B3AF4" w:rsidRDefault="009C678E" w:rsidP="008171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11"/>
              <w:tblOverlap w:val="never"/>
              <w:tblW w:w="9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1"/>
              <w:gridCol w:w="3130"/>
              <w:gridCol w:w="3130"/>
            </w:tblGrid>
            <w:tr w:rsidR="003B0D17" w:rsidRPr="007B3AF4" w:rsidTr="0081718B">
              <w:trPr>
                <w:trHeight w:val="20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7B3AF4" w:rsidRDefault="003B0D17" w:rsidP="00CE5390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7B3AF4" w:rsidRDefault="003B0D17" w:rsidP="00CE539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7B3AF4" w:rsidRDefault="003B0D17" w:rsidP="00CE539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60" w:rsidRPr="007B3AF4" w:rsidRDefault="00505A60" w:rsidP="00C2560E">
            <w:pPr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  <w:p w:rsidR="00505A60" w:rsidRPr="007B3AF4" w:rsidRDefault="00505A60" w:rsidP="003B0D17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 основе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лежит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взаимодействие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администрации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родителей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Основными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участниками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являются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родители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505A60" w:rsidRPr="007B3AF4" w:rsidRDefault="00505A60" w:rsidP="009223DA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Основные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формы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05A60" w:rsidRPr="007B3AF4" w:rsidRDefault="00505A60" w:rsidP="009223DA">
            <w:pPr>
              <w:numPr>
                <w:ilvl w:val="0"/>
                <w:numId w:val="2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совместная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работника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воспитанников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рамках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организованной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освоению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основной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общеобразовательной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9223DA">
            <w:pPr>
              <w:numPr>
                <w:ilvl w:val="0"/>
                <w:numId w:val="2"/>
              </w:numPr>
              <w:spacing w:before="100" w:beforeAutospacing="1" w:after="0" w:line="360" w:lineRule="auto"/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самостоятельная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наблюдением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работника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505A60" w:rsidRPr="007B3AF4" w:rsidRDefault="00505A60" w:rsidP="003B0D17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proofErr w:type="gramStart"/>
            <w:r w:rsidRPr="007B3AF4">
              <w:rPr>
                <w:rFonts w:hAnsi="Times New Roman" w:cs="Times New Roman"/>
                <w:sz w:val="24"/>
                <w:szCs w:val="24"/>
              </w:rPr>
              <w:lastRenderedPageBreak/>
              <w:t>Основная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общеобразовательная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программа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дошкольного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учреждения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определяет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содержание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организацию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для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дошкольного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возраста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направлена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формирование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общей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культуры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физических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интеллектуальных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личностных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качеств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обеспечивающих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социальную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успешность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сохранение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укрепление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дошкольного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возраста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  <w:proofErr w:type="gram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Организация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воспитательно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осуществляется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основании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режима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дня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сетки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занятий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которые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не превышают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норм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предельно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допустимых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нагрузок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соответствуют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требованиям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СанПиН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организуются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педагогами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основании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перспективного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календарно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тематического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планирования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505A60" w:rsidRPr="007B3AF4" w:rsidRDefault="00505A60" w:rsidP="003B0D17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Занятия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рамках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ведутся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подгруппам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Продолжительность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занятий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соответствует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СанПиН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1.2.3685-21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составляет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детьми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05A60" w:rsidRPr="007B3AF4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от 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1,5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3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лет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10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минут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от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3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4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лет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15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минут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от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4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5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лет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20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минут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от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5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6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лет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25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минут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от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6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7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лет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30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минут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505A60" w:rsidRPr="007B3AF4" w:rsidRDefault="00505A60" w:rsidP="009223DA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Между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занятиями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рамках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предусмотрены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перерывы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продолжительностью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не менее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10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минут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505A60" w:rsidRPr="007B3AF4" w:rsidRDefault="00505A60" w:rsidP="009223DA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Основной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формой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занятия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является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игра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детьми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строится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учетом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индивидуальных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особенностей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их способностей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Выявление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развитие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способностей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осуществляется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любых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формах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505A60" w:rsidRPr="007B3AF4" w:rsidRDefault="00505A60" w:rsidP="009223DA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Чтобы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не допустить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распространения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4">
              <w:rPr>
                <w:rFonts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инфекции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администрация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</w:t>
            </w:r>
            <w:r w:rsidR="006E473C" w:rsidRPr="007B3AF4">
              <w:rPr>
                <w:rFonts w:hAnsi="Times New Roman" w:cs="Times New Roman"/>
                <w:sz w:val="24"/>
                <w:szCs w:val="24"/>
              </w:rPr>
              <w:t>2022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продолжила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соблюдать профилактические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меры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соответствии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СП </w:t>
            </w:r>
            <w:r w:rsidRPr="007B3AF4">
              <w:rPr>
                <w:rFonts w:hAnsi="Times New Roman" w:cs="Times New Roman"/>
                <w:sz w:val="24"/>
                <w:szCs w:val="24"/>
              </w:rPr>
              <w:t>3.1/2.4.3598-20:</w:t>
            </w:r>
          </w:p>
          <w:p w:rsidR="00505A60" w:rsidRPr="007B3AF4" w:rsidRDefault="00505A60" w:rsidP="009223DA">
            <w:pPr>
              <w:numPr>
                <w:ilvl w:val="0"/>
                <w:numId w:val="4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ежедневный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усиленный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фильтр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работников —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термометрию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помощью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бесконтактных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термометров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опрос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наличие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признаков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инфекционных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заболеваний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Лица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признаками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инфекционных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заболеваний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изолируются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 Детский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уведомляет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территориальный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4">
              <w:rPr>
                <w:rFonts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еженедельная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генеральная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уборка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применением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дезинфицирующих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средств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разведенных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концентрациях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вирусному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режиму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ежедневная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влажная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уборка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обработкой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всех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контактных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поверхностей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игрушек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оборудования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дезинфицирующими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средствами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lastRenderedPageBreak/>
              <w:t>дезинфекция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посуды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столовых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приборов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после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каждого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использования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использование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бактерицидных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установок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групповых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комнатах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частое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проветривание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групповых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комнат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отсутствие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проведение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всех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занятий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помещениях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групповой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ячейки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или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открытом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воздухе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отдельно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от других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9223DA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 течение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проводилась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систематическая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направленная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сохранение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укрепление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психического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эмоционального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профилактике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нарушений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осанки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плоскостопия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 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ежегодно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учитывают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уровень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строят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образовательную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учетом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индивидуальных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особенностей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  <w:r w:rsidRPr="007B3AF4">
              <w:br/>
            </w:r>
            <w:r w:rsidRPr="007B3AF4">
              <w:rPr>
                <w:rFonts w:hAnsi="Times New Roman" w:cs="Times New Roman"/>
                <w:sz w:val="24"/>
                <w:szCs w:val="24"/>
              </w:rPr>
              <w:t>В физическом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дошкольников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основными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задачами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для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являются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охрана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укрепление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психического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числе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их эмоционального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благополучия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Оздоровительный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</w:t>
            </w:r>
            <w:proofErr w:type="gramStart"/>
            <w:r w:rsidRPr="007B3AF4">
              <w:rPr>
                <w:rFonts w:hAnsi="Times New Roman" w:cs="Times New Roman"/>
                <w:sz w:val="24"/>
                <w:szCs w:val="24"/>
              </w:rPr>
              <w:t>сс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CE5390" w:rsidRPr="007B3AF4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вкл</w:t>
            </w:r>
            <w:proofErr w:type="gramEnd"/>
            <w:r w:rsidRPr="007B3AF4">
              <w:rPr>
                <w:rFonts w:hAnsi="Times New Roman" w:cs="Times New Roman"/>
                <w:sz w:val="24"/>
                <w:szCs w:val="24"/>
              </w:rPr>
              <w:t>ючает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себя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505A60" w:rsidRPr="007B3AF4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профилактические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оздоровительные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мероприятия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общеукрепляющую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терапию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витаминотерапия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полоскание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горла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применение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фитонцидов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>);</w:t>
            </w:r>
          </w:p>
          <w:p w:rsidR="00505A60" w:rsidRPr="007B3AF4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организацию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рационального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питания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четырехразовый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режим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питания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);</w:t>
            </w:r>
          </w:p>
          <w:p w:rsidR="00505A60" w:rsidRPr="007B3AF4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санитарно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гигиенические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противоэпидемиологические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мероприятия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двигательную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активность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комплекс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закаливающих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мероприятий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05A60" w:rsidRPr="007B3AF4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использование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AF4">
              <w:rPr>
                <w:rFonts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технологий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методик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дыхательные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гимнастики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упражнения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занятия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сухом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бассейне</w:t>
            </w:r>
            <w:r w:rsidRPr="007B3AF4">
              <w:rPr>
                <w:rFonts w:hAnsi="Times New Roman" w:cs="Times New Roman"/>
                <w:sz w:val="24"/>
                <w:szCs w:val="24"/>
              </w:rPr>
              <w:t>);</w:t>
            </w:r>
          </w:p>
          <w:p w:rsidR="00505A60" w:rsidRPr="007B3AF4" w:rsidRDefault="00505A60" w:rsidP="003B0D17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режим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проветривания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</w:t>
            </w:r>
            <w:proofErr w:type="spellStart"/>
            <w:r w:rsidRPr="007B3AF4">
              <w:rPr>
                <w:rFonts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E45E80" w:rsidRPr="007B3AF4" w:rsidRDefault="00505A60" w:rsidP="003B0D17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Благодаря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созданию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медико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условий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системе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оздоровительных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мероприятий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показатели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улучшились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первой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 —</w:t>
            </w:r>
            <w:r w:rsidR="00E45E80" w:rsidRPr="007B3AF4">
              <w:rPr>
                <w:rFonts w:hAnsi="Times New Roman" w:cs="Times New Roman"/>
                <w:sz w:val="24"/>
                <w:szCs w:val="24"/>
              </w:rPr>
              <w:t>38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человек</w:t>
            </w:r>
            <w:r w:rsidR="006E473C" w:rsidRPr="007B3AF4">
              <w:rPr>
                <w:rFonts w:hAnsi="Times New Roman" w:cs="Times New Roman"/>
                <w:sz w:val="24"/>
                <w:szCs w:val="24"/>
              </w:rPr>
              <w:t>а</w:t>
            </w:r>
            <w:r w:rsidR="00E45E80" w:rsidRPr="007B3AF4">
              <w:rPr>
                <w:rFonts w:hAnsi="Times New Roman" w:cs="Times New Roman"/>
                <w:sz w:val="24"/>
                <w:szCs w:val="24"/>
              </w:rPr>
              <w:t xml:space="preserve"> (55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%),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 второй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группой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здоровья —</w:t>
            </w:r>
            <w:r w:rsidR="00E45E80" w:rsidRPr="007B3AF4">
              <w:rPr>
                <w:rFonts w:hAnsi="Times New Roman" w:cs="Times New Roman"/>
                <w:sz w:val="24"/>
                <w:szCs w:val="24"/>
              </w:rPr>
              <w:t xml:space="preserve"> 26</w:t>
            </w:r>
            <w:r w:rsidR="00983726" w:rsidRPr="007B3AF4">
              <w:rPr>
                <w:rFonts w:hAnsi="Times New Roman" w:cs="Times New Roman"/>
                <w:sz w:val="24"/>
                <w:szCs w:val="24"/>
              </w:rPr>
              <w:t xml:space="preserve"> (38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%),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третьей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—</w:t>
            </w:r>
            <w:r w:rsidR="00E45E80" w:rsidRPr="007B3AF4">
              <w:rPr>
                <w:rFonts w:hAnsi="Times New Roman" w:cs="Times New Roman"/>
                <w:sz w:val="24"/>
                <w:szCs w:val="24"/>
              </w:rPr>
              <w:t xml:space="preserve"> 4(5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%), </w:t>
            </w:r>
            <w:r w:rsidR="00013AD5" w:rsidRPr="007B3AF4">
              <w:rPr>
                <w:rFonts w:hAnsi="Times New Roman" w:cs="Times New Roman"/>
                <w:sz w:val="24"/>
                <w:szCs w:val="24"/>
              </w:rPr>
              <w:t>с пятой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> —</w:t>
            </w:r>
            <w:r w:rsidR="00E45E80" w:rsidRPr="007B3AF4">
              <w:rPr>
                <w:rFonts w:hAnsi="Times New Roman" w:cs="Times New Roman"/>
                <w:sz w:val="24"/>
                <w:szCs w:val="24"/>
              </w:rPr>
              <w:t xml:space="preserve"> 2 (2</w:t>
            </w:r>
            <w:r w:rsidR="00013AD5"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%).</w:t>
            </w:r>
          </w:p>
          <w:p w:rsidR="00505A60" w:rsidRPr="007B3AF4" w:rsidRDefault="00505A60" w:rsidP="003B0D17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Одним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из основных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направлений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физкультурно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оздоровительной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является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создание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оптимальных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условий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для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двигательной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активности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формирование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 них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необходимых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двигательных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умений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навыков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 также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положительного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отношения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 здоровому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жизни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групповых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помещениях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созданы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физкультурно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оздоровительные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уголки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Функционирует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спортивная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площадка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для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lastRenderedPageBreak/>
              <w:t>двигательной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активности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прогулке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Результаты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мониторинга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выявили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положительную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динамику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физического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505A60" w:rsidRPr="007B3AF4" w:rsidRDefault="00505A60" w:rsidP="003B0D17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Но</w:t>
            </w:r>
            <w:r w:rsidR="00CE5390" w:rsidRPr="007B3AF4">
              <w:rPr>
                <w:rFonts w:hAnsi="Times New Roman" w:cs="Times New Roman"/>
                <w:sz w:val="24"/>
                <w:szCs w:val="24"/>
              </w:rPr>
              <w:t>,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несмотря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проводимые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мероприятия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число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дней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пропущенных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одним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ребенком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 болезни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достаточно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AF4">
              <w:rPr>
                <w:rFonts w:hAnsi="Times New Roman" w:cs="Times New Roman"/>
                <w:sz w:val="24"/>
                <w:szCs w:val="24"/>
              </w:rPr>
              <w:t>высокий</w:t>
            </w:r>
            <w:proofErr w:type="gramEnd"/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Показатель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заболеваемости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складывается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из длительного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отсутствия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одних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тех же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обусловлен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возрастными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особенностями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младшего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дошкольного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возраста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первый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посещающих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Детский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увеличением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числа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хроническими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заболеваниями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</w:p>
          <w:p w:rsidR="004127C6" w:rsidRPr="007B3AF4" w:rsidRDefault="00505A60" w:rsidP="0081718B">
            <w:pPr>
              <w:spacing w:after="0" w:line="360" w:lineRule="auto"/>
              <w:rPr>
                <w:rFonts w:hAnsi="Times New Roman" w:cs="Times New Roman"/>
                <w:sz w:val="24"/>
                <w:szCs w:val="24"/>
              </w:rPr>
            </w:pPr>
            <w:r w:rsidRPr="007B3AF4">
              <w:rPr>
                <w:rFonts w:hAnsi="Times New Roman" w:cs="Times New Roman"/>
                <w:sz w:val="24"/>
                <w:szCs w:val="24"/>
              </w:rPr>
              <w:t>Вывод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воспитательно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строится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 учетом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требований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санитарно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гигиенического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режима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дошкольных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учреждениях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Выполнение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детьми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осуществляется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хорошем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уровне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Годовые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задачи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реализованы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полном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объеме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систематически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организуются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проводятся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различные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тематические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мероприятия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  <w:r w:rsidR="00CE5390"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Содержание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воспитательно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работы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соответствует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требованиям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социального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заказа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родителей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),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обеспечивает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развитие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за счет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использования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Организация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педагогического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отмечается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гибкостью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ориентированностью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на возрастные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и индивидуальные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особенности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детей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7B3AF4">
              <w:rPr>
                <w:rFonts w:hAnsi="Times New Roman" w:cs="Times New Roman"/>
                <w:sz w:val="24"/>
                <w:szCs w:val="24"/>
              </w:rPr>
              <w:t>что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позволяет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осуществить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личностно</w:t>
            </w:r>
            <w:r w:rsidRPr="007B3AF4">
              <w:rPr>
                <w:rFonts w:hAnsi="Times New Roman" w:cs="Times New Roman"/>
                <w:sz w:val="24"/>
                <w:szCs w:val="24"/>
              </w:rPr>
              <w:t>-</w:t>
            </w:r>
            <w:r w:rsidRPr="007B3AF4">
              <w:rPr>
                <w:rFonts w:hAnsi="Times New Roman" w:cs="Times New Roman"/>
                <w:sz w:val="24"/>
                <w:szCs w:val="24"/>
              </w:rPr>
              <w:t>ориентированный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подход</w:t>
            </w:r>
            <w:r w:rsidRPr="007B3AF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7B3AF4">
              <w:rPr>
                <w:rFonts w:hAnsi="Times New Roman" w:cs="Times New Roman"/>
                <w:sz w:val="24"/>
                <w:szCs w:val="24"/>
              </w:rPr>
              <w:t>к детям</w:t>
            </w:r>
            <w:r w:rsidRPr="007B3AF4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="001679CC"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Оценка </w:t>
            </w:r>
            <w:proofErr w:type="gramStart"/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функционирования внутренней системы оценки качества образования</w:t>
            </w:r>
            <w:proofErr w:type="gramEnd"/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утверждено Положение о внутренней системе оценки качества образования.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 в 2023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89 %  процентов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детей успешно освоили образовательную программу дошкольного образования в своей возрастной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Воспитанники подготовительной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высокие показатели готовности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воспитанники Детского сада успешно участвовали в конкурсах и мероприятиях различного уровня.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с 15.05.2023 по 22.05.2023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получены следующие результаты: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положительно оценивающих доброжелательность и вежливо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работников организации, – 97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компетентнос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 работников организации, – 98 процентов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доля получателей услуг, удовлетворенных материально-технически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обеспечением организации, – 83 процента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качеством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образовательных услуг, – 93% процент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которые готовы рекомендовать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родственникам и знакомым, – 94 процент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1E0" w:rsidRPr="00956FC4" w:rsidRDefault="00CC41E0" w:rsidP="00CC41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="00C77196"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7B3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Оценка кадрового обеспечения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педагогами на 100 процентов</w:t>
            </w:r>
            <w:r w:rsidR="00CE5390" w:rsidRPr="007B3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штатному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3C4" w:rsidRPr="007B3AF4" w:rsidRDefault="00D434C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расписанию. Всего работают 23</w:t>
            </w:r>
            <w:r w:rsidR="003E53C4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3C4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Педагогический коллектив Детского сада </w:t>
            </w:r>
          </w:p>
          <w:p w:rsidR="003E53C4" w:rsidRPr="007B3AF4" w:rsidRDefault="00D434C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насчитывал  </w:t>
            </w:r>
            <w:r w:rsidR="00DC4270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9 педагогов.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hyperlink r:id="rId10" w:anchor="/document/16/4019/" w:history="1">
              <w:r w:rsidRPr="007B3A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="00D434CB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прошли  </w:t>
            </w:r>
            <w:r w:rsidR="00D434CB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педагогов Детского сада.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Pr="007B3AF4" w:rsidRDefault="003E53C4" w:rsidP="00022B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 с характеристиками кадрового состава Детского сада</w:t>
            </w:r>
          </w:p>
          <w:p w:rsidR="003E53C4" w:rsidRPr="007B3AF4" w:rsidRDefault="003E53C4" w:rsidP="00022B7E">
            <w:pPr>
              <w:pStyle w:val="a4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 уровень педагогических работников дошкольного учреждения:</w:t>
            </w:r>
          </w:p>
          <w:p w:rsidR="003E53C4" w:rsidRPr="007B3AF4" w:rsidRDefault="003E53C4" w:rsidP="00022B7E">
            <w:pPr>
              <w:pStyle w:val="a4"/>
              <w:spacing w:line="360" w:lineRule="auto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Pr="007B3AF4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7B3AF4">
              <w:t xml:space="preserve"> </w:t>
            </w:r>
          </w:p>
          <w:p w:rsidR="003B0D17" w:rsidRPr="007B3AF4" w:rsidRDefault="00464CCB" w:rsidP="00022B7E">
            <w:pPr>
              <w:pStyle w:val="a6"/>
              <w:spacing w:line="360" w:lineRule="auto"/>
              <w:ind w:left="52"/>
              <w:jc w:val="center"/>
            </w:pPr>
            <w:r w:rsidRPr="007B3AF4">
              <w:rPr>
                <w:noProof/>
                <w:lang w:eastAsia="ru-RU"/>
              </w:rPr>
              <w:drawing>
                <wp:inline distT="0" distB="0" distL="0" distR="0">
                  <wp:extent cx="6029960" cy="1637404"/>
                  <wp:effectExtent l="0" t="0" r="0" b="0"/>
                  <wp:docPr id="1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E53C4" w:rsidRPr="007B3AF4" w:rsidRDefault="003E53C4" w:rsidP="00022B7E">
            <w:pPr>
              <w:pStyle w:val="a6"/>
              <w:spacing w:line="360" w:lineRule="auto"/>
              <w:ind w:left="52"/>
              <w:jc w:val="center"/>
            </w:pPr>
            <w:r w:rsidRPr="007B3AF4">
              <w:t xml:space="preserve">Квалификационный  уровень педагогических работников </w:t>
            </w:r>
            <w:proofErr w:type="gramStart"/>
            <w:r w:rsidRPr="007B3AF4">
              <w:t>дошкольного</w:t>
            </w:r>
            <w:proofErr w:type="gramEnd"/>
          </w:p>
          <w:p w:rsidR="003E53C4" w:rsidRPr="007B3AF4" w:rsidRDefault="003E53C4" w:rsidP="00022B7E">
            <w:pPr>
              <w:pStyle w:val="a6"/>
              <w:spacing w:line="360" w:lineRule="auto"/>
              <w:ind w:left="52"/>
              <w:jc w:val="center"/>
            </w:pPr>
            <w:r w:rsidRPr="007B3AF4">
              <w:t>учреждения:</w:t>
            </w:r>
          </w:p>
          <w:p w:rsidR="00464CCB" w:rsidRPr="007B3AF4" w:rsidRDefault="00464CCB" w:rsidP="00022B7E">
            <w:pPr>
              <w:pStyle w:val="a6"/>
              <w:spacing w:line="360" w:lineRule="auto"/>
              <w:ind w:left="52"/>
              <w:jc w:val="center"/>
            </w:pPr>
            <w:r w:rsidRPr="007B3AF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321287" cy="2520563"/>
                  <wp:effectExtent l="19050" t="0" r="22363" b="0"/>
                  <wp:docPr id="14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E53C4" w:rsidRPr="007B3AF4" w:rsidRDefault="003E53C4" w:rsidP="00022B7E">
            <w:pPr>
              <w:tabs>
                <w:tab w:val="left" w:pos="9355"/>
              </w:tabs>
              <w:spacing w:line="360" w:lineRule="auto"/>
              <w:ind w:left="-709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C6" w:rsidRPr="007B3AF4" w:rsidRDefault="004127C6" w:rsidP="00A54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53C4" w:rsidRPr="007B3AF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7B3AF4">
              <w:t>Распределение педагогических работников дошкольного учреждения</w:t>
            </w:r>
          </w:p>
          <w:p w:rsidR="003E53C4" w:rsidRPr="007B3AF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7B3AF4">
              <w:t>по стажу работы:</w:t>
            </w:r>
          </w:p>
          <w:p w:rsidR="003E53C4" w:rsidRPr="007B3AF4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7B3AF4">
              <w:rPr>
                <w:noProof/>
                <w:lang w:eastAsia="ru-RU"/>
              </w:rPr>
              <w:drawing>
                <wp:inline distT="0" distB="0" distL="0" distR="0">
                  <wp:extent cx="5981700" cy="2390775"/>
                  <wp:effectExtent l="0" t="0" r="0" b="0"/>
                  <wp:docPr id="7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Pr="007B3AF4">
              <w:t xml:space="preserve"> </w:t>
            </w:r>
          </w:p>
          <w:p w:rsidR="00907073" w:rsidRPr="007B3AF4" w:rsidRDefault="00907073" w:rsidP="00907073">
            <w:pPr>
              <w:pStyle w:val="a6"/>
              <w:ind w:left="-567"/>
              <w:jc w:val="both"/>
              <w:rPr>
                <w:b w:val="0"/>
              </w:rPr>
            </w:pPr>
            <w:r w:rsidRPr="007B3AF4">
              <w:rPr>
                <w:b w:val="0"/>
              </w:rPr>
              <w:t xml:space="preserve">5-15 лет - 2,   15-20 лет - 1,   20 лет и более – 6 </w:t>
            </w:r>
          </w:p>
          <w:p w:rsidR="00907073" w:rsidRPr="007B3AF4" w:rsidRDefault="00907073" w:rsidP="00907073">
            <w:pPr>
              <w:pStyle w:val="a6"/>
              <w:ind w:left="-567"/>
              <w:jc w:val="both"/>
              <w:rPr>
                <w:b w:val="0"/>
              </w:rPr>
            </w:pPr>
            <w:r w:rsidRPr="007B3AF4">
              <w:rPr>
                <w:b w:val="0"/>
              </w:rPr>
              <w:t>Большинство педагогов имеют стаж работы более 20 лет.</w:t>
            </w:r>
          </w:p>
          <w:p w:rsidR="003E53C4" w:rsidRPr="007B3AF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7B3AF4">
              <w:t>Распределение педагогических работников дошкольного учреждения</w:t>
            </w:r>
          </w:p>
          <w:p w:rsidR="003E53C4" w:rsidRPr="007B3AF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7B3AF4">
              <w:t>по возрасту:</w:t>
            </w:r>
          </w:p>
          <w:p w:rsidR="003E53C4" w:rsidRPr="007B3AF4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7B3AF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12105" cy="2137410"/>
                  <wp:effectExtent l="0" t="0" r="0" b="0"/>
                  <wp:docPr id="9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кадрами полностью.</w:t>
            </w:r>
            <w:r w:rsidR="00DC4270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635087" w:rsidRPr="007B3AF4" w:rsidRDefault="00635087" w:rsidP="006350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387B52" w:rsidRPr="007B3AF4" w:rsidRDefault="00387B52" w:rsidP="00CC41E0">
            <w:pPr>
              <w:pStyle w:val="a4"/>
              <w:spacing w:line="36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В течение года большое внимание уделялось повышению уровня квалификации</w:t>
            </w:r>
          </w:p>
          <w:p w:rsidR="00387B52" w:rsidRPr="007B3AF4" w:rsidRDefault="00387B52" w:rsidP="00CC41E0">
            <w:pPr>
              <w:pStyle w:val="a4"/>
              <w:spacing w:line="36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педагогов и развитию их  профессиональных компетентностей по реализации программ дошкольного образования. 9 педагогов в течение года прошли курсы повышения квалификации.</w:t>
            </w:r>
          </w:p>
          <w:p w:rsidR="00387B52" w:rsidRPr="007B3AF4" w:rsidRDefault="00387B52" w:rsidP="00CC41E0">
            <w:pPr>
              <w:pStyle w:val="a4"/>
              <w:spacing w:line="36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2 педагога успешно подтвердили  квалификационные категории.</w:t>
            </w:r>
          </w:p>
          <w:p w:rsidR="00387B52" w:rsidRPr="007B3AF4" w:rsidRDefault="00387B52" w:rsidP="00CC41E0">
            <w:pPr>
              <w:pStyle w:val="a4"/>
              <w:spacing w:line="36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проведено 4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совета. Регулярно на заседаниях творческой группы проводились консультации и мастер-классы.          Воспитатели и специалисты  принимали активное участие в районных семинарах.  На базе МДОУ проведено 2  заседания районных методических объединений. В рамках работы муниципальной площадки  по инклюзивному образованию «Маленькая территория больших надежд» проведено 3 заседания и организован конкурс для воспитанников с ОВЗ «Снежная карусель». МДОУ является ответственным за организацию районной методической работы с педагогами дошкольных образовательных организаций.</w:t>
            </w:r>
          </w:p>
          <w:p w:rsidR="00387B52" w:rsidRPr="007B3AF4" w:rsidRDefault="00387B52" w:rsidP="00CC41E0">
            <w:pPr>
              <w:spacing w:after="0" w:line="36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принимали участие в  </w:t>
            </w:r>
            <w:proofErr w:type="spellStart"/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мероприятии. В течение года педагоги детского сада и района работали над проектом «Клубный час», опыт работы представляли на региональных семинарах и на Межрегиональном Слёте управленческих команд «Точка развития», который проходил в нашем районе на базе пансионата «Лесная сказка». Педагоги  ДОУ принимали активное участие в организации и проведении мероприятия совместно с Институтом развития образования.  </w:t>
            </w:r>
          </w:p>
          <w:p w:rsidR="00387B52" w:rsidRPr="007B3AF4" w:rsidRDefault="00387B52" w:rsidP="00CC41E0">
            <w:pPr>
              <w:spacing w:line="36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Таким образом, в течение года проводилась большая работа по повышению профессионального мастерства педагогов.</w:t>
            </w:r>
          </w:p>
          <w:p w:rsidR="00387B52" w:rsidRPr="007B3AF4" w:rsidRDefault="00387B52" w:rsidP="00387B5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50" w:rsidRPr="007B3AF4" w:rsidRDefault="00220B50" w:rsidP="00220B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деятельность.</w:t>
            </w:r>
          </w:p>
          <w:p w:rsidR="0081718B" w:rsidRPr="007B3AF4" w:rsidRDefault="0081718B" w:rsidP="00220B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50" w:rsidRPr="007B3AF4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Приоритетным направлением работы учреждения является «Развитие</w:t>
            </w:r>
          </w:p>
          <w:p w:rsidR="00220B50" w:rsidRPr="007B3AF4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образования»</w:t>
            </w: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учреждения работала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</w:p>
          <w:p w:rsidR="00220B50" w:rsidRPr="007B3AF4" w:rsidRDefault="00220B50" w:rsidP="00387B52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</w:t>
            </w:r>
            <w:r w:rsidR="00387B52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="00387B52" w:rsidRPr="007B3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582E" w:rsidRPr="007B3AF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300032" w:rsidRPr="007B3AF4">
              <w:rPr>
                <w:rFonts w:ascii="Times New Roman" w:hAnsi="Times New Roman" w:cs="Times New Roman"/>
                <w:iCs/>
                <w:sz w:val="24"/>
                <w:szCs w:val="24"/>
              </w:rPr>
              <w:t>Маленькая территория больших надежд»</w:t>
            </w:r>
            <w:r w:rsidR="00387B52" w:rsidRPr="007B3A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20B50" w:rsidRPr="007B3AF4" w:rsidRDefault="00220B50" w:rsidP="00220B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Служба Ранней Помощи «Растишка» была создана для сопровождения детей раннего возраста, </w:t>
            </w:r>
            <w:r w:rsidR="00483C45" w:rsidRPr="007B3AF4">
              <w:rPr>
                <w:rFonts w:ascii="Times New Roman" w:hAnsi="Times New Roman" w:cs="Times New Roman"/>
                <w:sz w:val="24"/>
                <w:szCs w:val="24"/>
              </w:rPr>
              <w:t>имеющих различные нарушения (задержку) развития. В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логопедическим </w:t>
            </w:r>
            <w:r w:rsidR="00483C45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психологическим </w:t>
            </w:r>
            <w:r w:rsidR="00DC4270" w:rsidRPr="007B3AF4">
              <w:rPr>
                <w:rFonts w:ascii="Times New Roman" w:hAnsi="Times New Roman" w:cs="Times New Roman"/>
                <w:sz w:val="24"/>
                <w:szCs w:val="24"/>
              </w:rPr>
              <w:t>сопровождением было охвачено 10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посещающих МДОУ «Росинка»</w:t>
            </w:r>
            <w:r w:rsidR="00483C45" w:rsidRPr="007B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проводились консультации для родителей и занятия с детьми раннего возраста.</w:t>
            </w:r>
          </w:p>
          <w:p w:rsidR="00483C45" w:rsidRPr="007B3AF4" w:rsidRDefault="00483C45" w:rsidP="00220B50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воспитанниками раннего возраста проводилась в рамках работы </w:t>
            </w:r>
            <w:r w:rsidR="00220B50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пилотной </w:t>
            </w:r>
          </w:p>
          <w:p w:rsidR="00220B50" w:rsidRPr="007B3AF4" w:rsidRDefault="00483C45" w:rsidP="00483C45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 w:rsidR="00220B50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по апробации программы «Первые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шаги»</w:t>
            </w:r>
            <w:r w:rsidR="00220B50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0A7" w:rsidRPr="007B3AF4" w:rsidRDefault="00300032" w:rsidP="00CE30A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CE30A7" w:rsidRPr="007B3AF4">
              <w:rPr>
                <w:rFonts w:ascii="Times New Roman" w:hAnsi="Times New Roman" w:cs="Times New Roman"/>
                <w:sz w:val="24"/>
                <w:szCs w:val="24"/>
              </w:rPr>
              <w:t>таким образом, в ДОУ сложился стабильный, работоспособный, квалифицированный педагогический коллектив, нацеленный на совершенствование собственной профессиональной компетентности и саморазвитие. Творческие инициативы коллектива ДОУ активно поддерживаются администрацией детского сада.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6D0C23"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256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учебно-методического и библиотечно-информационного обеспечения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    В Детском саду </w:t>
            </w:r>
            <w:hyperlink r:id="rId15" w:anchor="/document/16/38785/" w:history="1">
              <w:r w:rsidRPr="007B3A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библиотека</w:t>
              </w:r>
            </w:hyperlink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методической службы.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располагается в методическом кабинете, кабинетах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Библиотечный фонд представлен методической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по всем образовательным областям основной общеобразовательной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детской художественной литературой, периодическими изданиями, а также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другими информационными ресурсами на различных электронных носителях. В каждой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группе имеется банк необходимых учебно-методических пособий,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воспитательно-образовательной работы в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частью ООП.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0C23" w:rsidRPr="007B3AF4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87B52" w:rsidRPr="007B3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году   наглядно-дидактические пособия и методическая литература</w:t>
            </w:r>
            <w:r w:rsidR="006D0C23"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приобреталась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Выписываются периодические и электронные издания по дошкольному образованию.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совместной деятельности педагогов.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Детского сада включает: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− информационно-телекоммуникационное оборудование –  компьютер,  проектор, мультимедиа;− программное обеспечение – позволяет работать с текстовыми редакторами, </w:t>
            </w:r>
            <w:proofErr w:type="spell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, фото-, видеоматериалами, графическими редакторами.    </w:t>
            </w:r>
            <w:proofErr w:type="gramEnd"/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учебно-методическое и информационное обеспечение достаточное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C6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и эффективной реализации образовательных программ.</w:t>
            </w:r>
          </w:p>
          <w:p w:rsidR="003E53C4" w:rsidRPr="007B3AF4" w:rsidRDefault="00C2560E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3E53C4" w:rsidRPr="007B3AF4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материально-технической базы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сформирована материально-техническая база для реализации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жизнеобеспечения и развития детей. В Детском саду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оборудованы помещения: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 групповые помещения – 4;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 кабинет заведующего – 1;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 методический кабинет – 1;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 музыкально физкультурный зал - 1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 пищеблок – 1;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 прачечная – 1;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− медицинский кабинет – 1;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предметно-развивающей среды воспитатели учитывают возрастные,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 детей своей группы. Оборудованы групповые комнаты,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включающие игровую, познавательную, обеденную зоны.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состояние Детского сада и территории соответствует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санитарно-эпидемиологическим требованиям к устройству, содержанию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режима работы в дошкольных организациях, правилам пожарной 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безопасности, требованиям охраны труда.</w:t>
            </w:r>
          </w:p>
          <w:p w:rsidR="003E53C4" w:rsidRPr="007B3AF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      </w:r>
          </w:p>
          <w:p w:rsidR="003E53C4" w:rsidRPr="007B3AF4" w:rsidRDefault="003E53C4" w:rsidP="0081718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недостаточно необходимого оборудования (ноутбуков, компьютеров или планшетов) по группам детского сада.</w:t>
            </w:r>
          </w:p>
          <w:p w:rsidR="00BD340C" w:rsidRPr="007B3AF4" w:rsidRDefault="00BD340C" w:rsidP="004127C6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40C" w:rsidRPr="007B3AF4" w:rsidRDefault="00BD340C" w:rsidP="00BD340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Статическая часть</w:t>
            </w:r>
          </w:p>
          <w:p w:rsidR="003E53C4" w:rsidRPr="007B3AF4" w:rsidRDefault="003E53C4" w:rsidP="003B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3E53C4" w:rsidRPr="007B3AF4" w:rsidRDefault="003E53C4" w:rsidP="003B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Данные приведены по состоянию на 01.01.</w:t>
            </w:r>
            <w:r w:rsidR="00387B52" w:rsidRPr="007B3A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7"/>
              <w:gridCol w:w="1518"/>
              <w:gridCol w:w="1381"/>
            </w:tblGrid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3B0D1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программе дошкольного образования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87B52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4264E3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форме семейного образования с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психолого-педагогическим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69DE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вес) детей от общей численности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воспитанников с ОВЗ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(26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обучению по образовательной программе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3C6ABB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пропущенных по болезни дней на одного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D969DE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количество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средним профессиональным образованием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педагогической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работников,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которым по результатам аттестации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присвоена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квалификационная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категории (стаж менее 2 лет)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(85</w:t>
                  </w:r>
                  <w:r w:rsidR="00D969DE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(11</w:t>
                  </w:r>
                  <w:r w:rsidR="00D97625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(34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(66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стаж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</w:t>
                  </w: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6ABB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(33</w:t>
                  </w:r>
                  <w:r w:rsidR="00D97625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(17%)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 (11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административно-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за последние 5 лет прошли </w:t>
                  </w:r>
                  <w:proofErr w:type="gramEnd"/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или профессиональную переподготовку,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13(100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gramStart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административно-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прошли повышение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(98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</w:t>
                  </w:r>
                  <w:r w:rsidR="003E53C4"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 </w:t>
                  </w:r>
                </w:p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C30B6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дополнительных видов деятельности </w:t>
                  </w: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воспитанников в физической активности и игровой 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7B3AF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7B3AF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7B3AF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53C4" w:rsidRPr="007B3AF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E53C4" w:rsidRPr="007B3AF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Анализ показателей указывает на то, что Детский сад имеет достаточную  инфраструктуру, которая соответствует требованиям </w:t>
            </w:r>
            <w:hyperlink r:id="rId16" w:anchor="/document/99/499023522/" w:history="1">
              <w:r w:rsidRPr="007B3A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СанПиН 2.4.1.3049-13</w:t>
              </w:r>
            </w:hyperlink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«Санитарно-эпидемиологические требования к устройству, содержанию и организации  режима работы дошкольных образовательных организаций» и позволяет  реализовывать образовательные программы в полном объеме в соответствии с ФГОС </w:t>
            </w:r>
            <w:proofErr w:type="gramStart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3C4" w:rsidRPr="00C2560E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F4">
              <w:rPr>
                <w:rFonts w:ascii="Times New Roman" w:hAnsi="Times New Roman" w:cs="Times New Roman"/>
                <w:sz w:val="24"/>
                <w:szCs w:val="24"/>
              </w:rPr>
              <w:t xml:space="preserve">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      </w:r>
            <w:r w:rsidR="00C2560E" w:rsidRPr="00C2560E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3E53C4" w:rsidRPr="00956FC4" w:rsidRDefault="003E53C4" w:rsidP="003E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631" w:rsidRDefault="00EA6631">
      <w:bookmarkStart w:id="0" w:name="_GoBack"/>
      <w:bookmarkEnd w:id="0"/>
    </w:p>
    <w:sectPr w:rsidR="00EA6631" w:rsidSect="00E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72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10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275D6"/>
    <w:multiLevelType w:val="multilevel"/>
    <w:tmpl w:val="C71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96139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4DDE"/>
    <w:multiLevelType w:val="multilevel"/>
    <w:tmpl w:val="F69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86DBA"/>
    <w:multiLevelType w:val="multilevel"/>
    <w:tmpl w:val="82D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73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C4"/>
    <w:rsid w:val="00013920"/>
    <w:rsid w:val="00013AD5"/>
    <w:rsid w:val="00022B7E"/>
    <w:rsid w:val="000825CC"/>
    <w:rsid w:val="0008754C"/>
    <w:rsid w:val="000A24C4"/>
    <w:rsid w:val="00106DED"/>
    <w:rsid w:val="00117727"/>
    <w:rsid w:val="0012550E"/>
    <w:rsid w:val="0014709F"/>
    <w:rsid w:val="001679CC"/>
    <w:rsid w:val="001804E3"/>
    <w:rsid w:val="00194291"/>
    <w:rsid w:val="001D2869"/>
    <w:rsid w:val="001E57FA"/>
    <w:rsid w:val="00220B50"/>
    <w:rsid w:val="0022582E"/>
    <w:rsid w:val="00233FB4"/>
    <w:rsid w:val="002A13E1"/>
    <w:rsid w:val="002B14B6"/>
    <w:rsid w:val="002E1E28"/>
    <w:rsid w:val="002F318C"/>
    <w:rsid w:val="00300032"/>
    <w:rsid w:val="00303193"/>
    <w:rsid w:val="00320924"/>
    <w:rsid w:val="0038657A"/>
    <w:rsid w:val="00387B52"/>
    <w:rsid w:val="003B0D17"/>
    <w:rsid w:val="003C17AE"/>
    <w:rsid w:val="003C6ABB"/>
    <w:rsid w:val="003C6C15"/>
    <w:rsid w:val="003D0C92"/>
    <w:rsid w:val="003D19C7"/>
    <w:rsid w:val="003E12F1"/>
    <w:rsid w:val="003E53C4"/>
    <w:rsid w:val="00402CBA"/>
    <w:rsid w:val="004127C6"/>
    <w:rsid w:val="004264E3"/>
    <w:rsid w:val="0044655B"/>
    <w:rsid w:val="00447C19"/>
    <w:rsid w:val="00455196"/>
    <w:rsid w:val="00464216"/>
    <w:rsid w:val="00464631"/>
    <w:rsid w:val="00464CCB"/>
    <w:rsid w:val="004655BB"/>
    <w:rsid w:val="0047260A"/>
    <w:rsid w:val="004773B9"/>
    <w:rsid w:val="00483C45"/>
    <w:rsid w:val="004A6754"/>
    <w:rsid w:val="004B4068"/>
    <w:rsid w:val="004C1C76"/>
    <w:rsid w:val="004C6F61"/>
    <w:rsid w:val="00505A60"/>
    <w:rsid w:val="00522FAE"/>
    <w:rsid w:val="00561A1E"/>
    <w:rsid w:val="00564FBE"/>
    <w:rsid w:val="00571AF9"/>
    <w:rsid w:val="005A01B4"/>
    <w:rsid w:val="00635087"/>
    <w:rsid w:val="006411B3"/>
    <w:rsid w:val="00670219"/>
    <w:rsid w:val="0068026F"/>
    <w:rsid w:val="0068696C"/>
    <w:rsid w:val="006D0C23"/>
    <w:rsid w:val="006E473C"/>
    <w:rsid w:val="0072568E"/>
    <w:rsid w:val="007726CC"/>
    <w:rsid w:val="00781F3C"/>
    <w:rsid w:val="007B3AF4"/>
    <w:rsid w:val="007B56CF"/>
    <w:rsid w:val="007C6AC2"/>
    <w:rsid w:val="007E7DD5"/>
    <w:rsid w:val="0081718B"/>
    <w:rsid w:val="008440D9"/>
    <w:rsid w:val="008525B6"/>
    <w:rsid w:val="00885D79"/>
    <w:rsid w:val="00907073"/>
    <w:rsid w:val="009223DA"/>
    <w:rsid w:val="0093793C"/>
    <w:rsid w:val="00955E26"/>
    <w:rsid w:val="00973704"/>
    <w:rsid w:val="00983726"/>
    <w:rsid w:val="009A55DA"/>
    <w:rsid w:val="009B2298"/>
    <w:rsid w:val="009B29BC"/>
    <w:rsid w:val="009C6253"/>
    <w:rsid w:val="009C678E"/>
    <w:rsid w:val="009D4A4D"/>
    <w:rsid w:val="00A12810"/>
    <w:rsid w:val="00A545A6"/>
    <w:rsid w:val="00A5653B"/>
    <w:rsid w:val="00A71240"/>
    <w:rsid w:val="00AA54A7"/>
    <w:rsid w:val="00AE5A6B"/>
    <w:rsid w:val="00AE7926"/>
    <w:rsid w:val="00B13DD6"/>
    <w:rsid w:val="00B16A6F"/>
    <w:rsid w:val="00B43736"/>
    <w:rsid w:val="00B47AE2"/>
    <w:rsid w:val="00B55772"/>
    <w:rsid w:val="00BB40BA"/>
    <w:rsid w:val="00BC4A8F"/>
    <w:rsid w:val="00BD054C"/>
    <w:rsid w:val="00BD340C"/>
    <w:rsid w:val="00C04D9B"/>
    <w:rsid w:val="00C2560E"/>
    <w:rsid w:val="00C30B66"/>
    <w:rsid w:val="00C763EF"/>
    <w:rsid w:val="00C77196"/>
    <w:rsid w:val="00C77332"/>
    <w:rsid w:val="00C81FBA"/>
    <w:rsid w:val="00CC41E0"/>
    <w:rsid w:val="00CC7FD4"/>
    <w:rsid w:val="00CD221D"/>
    <w:rsid w:val="00CE30A7"/>
    <w:rsid w:val="00CE5390"/>
    <w:rsid w:val="00D27DA3"/>
    <w:rsid w:val="00D434CB"/>
    <w:rsid w:val="00D51DC8"/>
    <w:rsid w:val="00D94053"/>
    <w:rsid w:val="00D969DE"/>
    <w:rsid w:val="00D97625"/>
    <w:rsid w:val="00DC4270"/>
    <w:rsid w:val="00E45E80"/>
    <w:rsid w:val="00E746D2"/>
    <w:rsid w:val="00EA6631"/>
    <w:rsid w:val="00ED13C6"/>
    <w:rsid w:val="00F643CF"/>
    <w:rsid w:val="00F81FFD"/>
    <w:rsid w:val="00FA16B5"/>
    <w:rsid w:val="00FA2EEA"/>
    <w:rsid w:val="00FE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C4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3E53C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E53C4"/>
  </w:style>
  <w:style w:type="paragraph" w:styleId="a6">
    <w:name w:val="Body Text Indent"/>
    <w:basedOn w:val="a"/>
    <w:link w:val="a7"/>
    <w:rsid w:val="003E53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E53C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qFormat/>
    <w:rsid w:val="003E53C4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3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ni.1obraz.ru/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mini.1obraz.ru/" TargetMode="External"/><Relationship Id="rId10" Type="http://schemas.openxmlformats.org/officeDocument/2006/relationships/hyperlink" Target="http://mini.1obraz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0132952583412E-2"/>
          <c:y val="8.4075179780552775E-2"/>
          <c:w val="0.75764705882358085"/>
          <c:h val="0.72911129921262052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22942080"/>
        <c:axId val="22943616"/>
        <c:axId val="0"/>
      </c:bar3DChart>
      <c:catAx>
        <c:axId val="22942080"/>
        <c:scaling>
          <c:orientation val="minMax"/>
        </c:scaling>
        <c:axPos val="b"/>
        <c:numFmt formatCode="General" sourceLinked="1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943616"/>
        <c:crosses val="autoZero"/>
        <c:auto val="1"/>
        <c:lblAlgn val="ctr"/>
        <c:lblOffset val="100"/>
        <c:tickLblSkip val="1"/>
        <c:tickMarkSkip val="1"/>
      </c:catAx>
      <c:valAx>
        <c:axId val="22943616"/>
        <c:scaling>
          <c:orientation val="minMax"/>
        </c:scaling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942080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8.4438558785884285E-2"/>
          <c:h val="0.19709140553279711"/>
        </c:manualLayout>
      </c:layout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plotArea>
      <c:layout>
        <c:manualLayout>
          <c:layoutTarget val="inner"/>
          <c:xMode val="edge"/>
          <c:yMode val="edge"/>
          <c:x val="4.2863739615050023E-2"/>
          <c:y val="3.449665808789544E-2"/>
          <c:w val="0.872754709602649"/>
          <c:h val="0.637815440439305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категории (стаж менее 2 лет)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22978944"/>
        <c:axId val="22980480"/>
        <c:axId val="0"/>
      </c:bar3DChart>
      <c:catAx>
        <c:axId val="22978944"/>
        <c:scaling>
          <c:orientation val="minMax"/>
        </c:scaling>
        <c:axPos val="b"/>
        <c:majorGridlines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2980480"/>
        <c:crosses val="autoZero"/>
        <c:auto val="1"/>
        <c:lblAlgn val="ctr"/>
        <c:lblOffset val="100"/>
        <c:tickLblSkip val="1"/>
        <c:tickMarkSkip val="1"/>
      </c:catAx>
      <c:valAx>
        <c:axId val="2298048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297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486966510716"/>
          <c:y val="0.22616375785885937"/>
          <c:w val="0.16674784739247211"/>
          <c:h val="0.61862290289907851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10215"/>
          <c:h val="0.802197802197823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5-15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gapDepth val="0"/>
        <c:shape val="box"/>
        <c:axId val="132597248"/>
        <c:axId val="132598784"/>
        <c:axId val="0"/>
      </c:bar3DChart>
      <c:catAx>
        <c:axId val="13259724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598784"/>
        <c:crosses val="autoZero"/>
        <c:auto val="1"/>
        <c:lblAlgn val="ctr"/>
        <c:lblOffset val="100"/>
        <c:tickLblSkip val="1"/>
        <c:tickMarkSkip val="1"/>
      </c:catAx>
      <c:valAx>
        <c:axId val="132598784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3259724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0263825469305072"/>
          <c:y val="6.0097754447360846E-2"/>
          <c:w val="0.12517495026497455"/>
          <c:h val="0.7028652085156026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5682"/>
          <c:h val="0.74000000000000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gapDepth val="0"/>
        <c:shape val="box"/>
        <c:axId val="22962176"/>
        <c:axId val="22963712"/>
        <c:axId val="0"/>
      </c:bar3DChart>
      <c:catAx>
        <c:axId val="22962176"/>
        <c:scaling>
          <c:orientation val="minMax"/>
        </c:scaling>
        <c:delete val="1"/>
        <c:axPos val="b"/>
        <c:numFmt formatCode="General" sourceLinked="1"/>
        <c:tickLblPos val="none"/>
        <c:crossAx val="22963712"/>
        <c:crosses val="autoZero"/>
        <c:auto val="1"/>
        <c:lblAlgn val="ctr"/>
        <c:lblOffset val="100"/>
        <c:tickLblSkip val="1"/>
        <c:tickMarkSkip val="1"/>
      </c:catAx>
      <c:valAx>
        <c:axId val="2296371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962176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9444"/>
          <c:y val="0.25"/>
          <c:w val="0.17208413001912673"/>
          <c:h val="0.50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DADB-304E-4E0E-89A2-E6DE15D2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2024-04-19T13:23:00Z</cp:lastPrinted>
  <dcterms:created xsi:type="dcterms:W3CDTF">2021-04-19T21:21:00Z</dcterms:created>
  <dcterms:modified xsi:type="dcterms:W3CDTF">2024-04-19T17:28:00Z</dcterms:modified>
</cp:coreProperties>
</file>