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«Росинка»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</w:t>
      </w:r>
      <w:r>
        <w:rPr>
          <w:b/>
          <w:bCs/>
          <w:sz w:val="36"/>
          <w:szCs w:val="36"/>
        </w:rPr>
        <w:t>нсультация для родителей</w:t>
      </w:r>
    </w:p>
    <w:p>
      <w:pPr>
        <w:pStyle w:val="Normal"/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Профилактика жестокого обращения с детьми»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Осипова Н.П.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Мышкин, 2023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Что значит любить ребенка?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Любить ребенка – это значит </w:t>
      </w:r>
      <w:r>
        <w:rPr>
          <w:b/>
          <w:bCs/>
          <w:sz w:val="28"/>
          <w:szCs w:val="28"/>
        </w:rPr>
        <w:t>уделять ему время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Важно не то, сколько часов вы проведете рядом с ребенком, а как.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10 минутная доверительная беседа, одна игра или общее дело запоминаются ребенком на всю жизнь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Любить – значит </w:t>
      </w:r>
      <w:r>
        <w:rPr>
          <w:b/>
          <w:bCs/>
          <w:sz w:val="28"/>
          <w:szCs w:val="28"/>
        </w:rPr>
        <w:t>видеть в ребенке больше плюсов</w:t>
      </w:r>
      <w:r>
        <w:rPr>
          <w:sz w:val="28"/>
          <w:szCs w:val="28"/>
        </w:rPr>
        <w:t>, чем минусов. Часто взрослый начинает легко перечислять недостатки ребенка, а о достоинствах вспоминает с трудом. Вот так и в жизни – замечаний много, а похвалить вроде бы не за что, отсюда появляются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и проблемы поведения, развития ребенка.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Любить ребенка – это значит </w:t>
      </w:r>
      <w:r>
        <w:rPr>
          <w:b/>
          <w:bCs/>
          <w:sz w:val="28"/>
          <w:szCs w:val="28"/>
        </w:rPr>
        <w:t>быть заинтересованным родителем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Жестокость – это не только когда бьют или ругают, но и равнодушие, когда имя ребенка «НИКТО», когда его просто не замечают, не интересуются его делами, увлечениями, чувствами. И если родители говорят, что им некогда, значит готовы принять, что и детям будет некогда в будущем.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Любить - значит </w:t>
      </w:r>
      <w:r>
        <w:rPr>
          <w:b/>
          <w:bCs/>
          <w:sz w:val="28"/>
          <w:szCs w:val="28"/>
        </w:rPr>
        <w:t>любить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Детям не нужны назойливые поцелуи, неискренние комплименты,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но для них важно слышать: «Ты мне дорог!», «Как хорошо, что ты есть!», «Я люблю тебя таким, какой ты есть!». Эти слова бесценны,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они вселяют веру, помогают пережить любой стресс. А вот оценка отдельных поступков должна быть справедливо критичной.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Любить – значит </w:t>
      </w:r>
      <w:r>
        <w:rPr>
          <w:b/>
          <w:bCs/>
          <w:sz w:val="28"/>
          <w:szCs w:val="28"/>
        </w:rPr>
        <w:t>дарить подарки, но</w:t>
      </w:r>
      <w:r>
        <w:rPr>
          <w:sz w:val="28"/>
          <w:szCs w:val="28"/>
        </w:rPr>
        <w:t xml:space="preserve"> подарок не должен заменять общение с ребенком, не должен быть средством контроля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(если будешь себя хорошо вести…я же тебе купил, а ты….) Дарить, просто так, чтобы порадовать.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Любить – значит </w:t>
      </w:r>
      <w:r>
        <w:rPr>
          <w:b/>
          <w:bCs/>
          <w:sz w:val="28"/>
          <w:szCs w:val="28"/>
        </w:rPr>
        <w:t>передавать свои знания</w:t>
      </w:r>
      <w:r>
        <w:rPr>
          <w:sz w:val="28"/>
          <w:szCs w:val="28"/>
        </w:rPr>
        <w:t>, умения, жизненный опыт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Подумайте, чему вы научили своего ребенка? Назовите вещи или уроки, которые ребенок может пронести через всю жизнь…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Правила общения с ребенком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  <w:u w:val="single"/>
        </w:rPr>
        <w:t>Беседуйте с ребенком дружелюбно, в уважительном тоне.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Для того, что бы воздействовать на ребенка, вы должны научиться сдерживать свою критику и видеть позитивную сторону общения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с ребенком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  <w:u w:val="single"/>
        </w:rPr>
        <w:t>Будьте одновременно тверды и добры.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Выбрав способ действия, вы не должны колебаться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 w:val="false"/>
          <w:bCs w:val="false"/>
          <w:sz w:val="28"/>
          <w:szCs w:val="28"/>
          <w:u w:val="single"/>
        </w:rPr>
        <w:t>Снизьте контроль.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Он редко приводит к успеху. Более эффективным оказывается спокойное планирование способа деятельности.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  <w:u w:val="single"/>
        </w:rPr>
        <w:t>Поддерживайте ребенка.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 отличие от награды, поддержка нужна даже тогда,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когда ребенок не допускает успеха.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u w:val="single"/>
        </w:rPr>
        <w:t>Имейте мужество.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Изменение поведения требует практики и терпения. Если какой-то подход окажется неудачным, следует остановиться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и проанализировать переживания и поступки - свои и ребенка.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следующий раз вы будете лучше знать, как поступить в подобной ситуации.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 w:val="false"/>
          <w:bCs w:val="false"/>
          <w:sz w:val="28"/>
          <w:szCs w:val="28"/>
          <w:u w:val="single"/>
        </w:rPr>
        <w:t>Демонстрируйте взаимное уважение.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Родители должны демонстрировать доверие к ребенку, уверенность в нем и уважение к нему, как к личности.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О наказаниях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Наказывая ребенка, надо твердо знать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«ЗАЧЕМ» и объяснить ребенку, за что его наказывают</w:t>
      </w:r>
    </w:p>
    <w:p>
      <w:pPr>
        <w:pStyle w:val="Normal"/>
        <w:bidi w:val="0"/>
        <w:spacing w:lineRule="auto" w:line="360"/>
        <w:jc w:val="center"/>
        <w:rPr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Наказание не должно вредить здоровью - ни физическому, ни психическому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Если есть сомнение, наказать или нет - не наказывайте!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За один раз — одно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Наказание не за счет любви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Лучше не наказывать, чем наказывать запоздало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Наказан — прощен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Без унижений и оскорблений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Если ребенок не понял, за что его наказали, объясните спокойно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Ребенок должен бояться не наказания, а вашего огорчения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При дефиците любви дети сами ищут наказания, как последний шанс на любовь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LibreOffice/7.5.3.2$Windows_X86_64 LibreOffice_project/9f56dff12ba03b9acd7730a5a481eea045e468f3</Application>
  <AppVersion>15.0000</AppVersion>
  <Pages>3</Pages>
  <Words>485</Words>
  <Characters>2788</Characters>
  <CharactersWithSpaces>3220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2023-05-17T11:07:49Z</dcterms:created>
  <dc:creator/>
  <dc:description/>
  <dc:language>ru-RU</dc:language>
  <cp:lastModifiedBy/>
  <dcterms:modified xsi:type="dcterms:W3CDTF">2023-05-17T11:19:00Z</dcterms:modified>
  <cp:revision>1</cp:revision>
  <dc:subject/>
  <dc:title/>
</cp:coreProperties>
</file>