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32" w:rsidRPr="00087332" w:rsidRDefault="00087332" w:rsidP="00087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32">
        <w:rPr>
          <w:rFonts w:ascii="Times New Roman" w:hAnsi="Times New Roman" w:cs="Times New Roman"/>
          <w:b/>
          <w:sz w:val="28"/>
          <w:szCs w:val="28"/>
        </w:rPr>
        <w:t>28.09.2017</w:t>
      </w:r>
    </w:p>
    <w:p w:rsidR="00087332" w:rsidRPr="00087332" w:rsidRDefault="00087332" w:rsidP="00087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32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087332" w:rsidRPr="00087332" w:rsidRDefault="00087332" w:rsidP="00087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32">
        <w:rPr>
          <w:rFonts w:ascii="Times New Roman" w:hAnsi="Times New Roman" w:cs="Times New Roman"/>
          <w:b/>
          <w:sz w:val="28"/>
          <w:szCs w:val="28"/>
        </w:rPr>
        <w:t>«Организация районной методической работы в дошкольных 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7332">
        <w:rPr>
          <w:rFonts w:ascii="Times New Roman" w:hAnsi="Times New Roman" w:cs="Times New Roman"/>
          <w:b/>
          <w:sz w:val="28"/>
          <w:szCs w:val="28"/>
        </w:rPr>
        <w:t>Мышкинского</w:t>
      </w:r>
      <w:proofErr w:type="spellEnd"/>
      <w:r w:rsidRPr="00087332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087332" w:rsidRDefault="00087332" w:rsidP="00F97D7C">
      <w:pPr>
        <w:rPr>
          <w:rFonts w:ascii="Times New Roman" w:hAnsi="Times New Roman" w:cs="Times New Roman"/>
          <w:b/>
          <w:sz w:val="24"/>
          <w:szCs w:val="24"/>
        </w:rPr>
      </w:pPr>
    </w:p>
    <w:p w:rsidR="00B901F8" w:rsidRPr="00087332" w:rsidRDefault="00087332" w:rsidP="00F97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D7C" w:rsidRPr="00087332">
        <w:rPr>
          <w:rFonts w:ascii="Times New Roman" w:hAnsi="Times New Roman" w:cs="Times New Roman"/>
          <w:b/>
          <w:sz w:val="24"/>
          <w:szCs w:val="24"/>
        </w:rPr>
        <w:t xml:space="preserve">1 слайд              </w:t>
      </w:r>
      <w:r w:rsidR="00B901F8" w:rsidRPr="00087332">
        <w:rPr>
          <w:rFonts w:ascii="Times New Roman" w:hAnsi="Times New Roman" w:cs="Times New Roman"/>
          <w:b/>
          <w:sz w:val="24"/>
          <w:szCs w:val="24"/>
        </w:rPr>
        <w:br/>
        <w:t xml:space="preserve">«Организация районной методической работы </w:t>
      </w:r>
      <w:r w:rsidR="00B901F8" w:rsidRPr="00087332">
        <w:rPr>
          <w:rFonts w:ascii="Times New Roman" w:hAnsi="Times New Roman" w:cs="Times New Roman"/>
          <w:b/>
          <w:sz w:val="24"/>
          <w:szCs w:val="24"/>
        </w:rPr>
        <w:br/>
        <w:t xml:space="preserve">в дошкольных организациях </w:t>
      </w:r>
      <w:proofErr w:type="spellStart"/>
      <w:r w:rsidR="00B901F8" w:rsidRPr="00087332">
        <w:rPr>
          <w:rFonts w:ascii="Times New Roman" w:hAnsi="Times New Roman" w:cs="Times New Roman"/>
          <w:b/>
          <w:sz w:val="24"/>
          <w:szCs w:val="24"/>
        </w:rPr>
        <w:t>Мышкинского</w:t>
      </w:r>
      <w:proofErr w:type="spellEnd"/>
      <w:r w:rsidR="00B901F8" w:rsidRPr="00087332">
        <w:rPr>
          <w:rFonts w:ascii="Times New Roman" w:hAnsi="Times New Roman" w:cs="Times New Roman"/>
          <w:b/>
          <w:sz w:val="24"/>
          <w:szCs w:val="24"/>
        </w:rPr>
        <w:t xml:space="preserve"> МР»</w:t>
      </w:r>
    </w:p>
    <w:p w:rsidR="00B901F8" w:rsidRPr="00087332" w:rsidRDefault="00F97D7C" w:rsidP="00F97D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2 слайд</w:t>
      </w:r>
      <w:r w:rsidRPr="00087332">
        <w:rPr>
          <w:rFonts w:ascii="Times New Roman" w:hAnsi="Times New Roman" w:cs="Times New Roman"/>
          <w:sz w:val="24"/>
          <w:szCs w:val="24"/>
        </w:rPr>
        <w:t xml:space="preserve">   </w:t>
      </w:r>
      <w:r w:rsidR="00952732" w:rsidRPr="00087332">
        <w:rPr>
          <w:rFonts w:ascii="Times New Roman" w:hAnsi="Times New Roman" w:cs="Times New Roman"/>
          <w:sz w:val="24"/>
          <w:szCs w:val="24"/>
        </w:rPr>
        <w:t xml:space="preserve">  </w:t>
      </w:r>
      <w:r w:rsidR="00B901F8" w:rsidRPr="00087332">
        <w:rPr>
          <w:rFonts w:ascii="Times New Roman" w:hAnsi="Times New Roman" w:cs="Times New Roman"/>
          <w:sz w:val="24"/>
          <w:szCs w:val="24"/>
        </w:rPr>
        <w:t>Муниципальные методические объединения педагогов дошкольных образовательных организаций</w:t>
      </w:r>
    </w:p>
    <w:p w:rsidR="00F97D7C" w:rsidRPr="00087332" w:rsidRDefault="00F97D7C" w:rsidP="00F97D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97D7C" w:rsidRPr="00087332" w:rsidRDefault="00F97D7C" w:rsidP="00F97D7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В 2016-2017 году работало 5 МО педагогов.  На всех МО поднимались вопросы реализации стандарта дошкольного образования.</w:t>
      </w:r>
    </w:p>
    <w:p w:rsidR="00B901F8" w:rsidRPr="00087332" w:rsidRDefault="00B901F8" w:rsidP="00B901F8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D7C" w:rsidRPr="00087332">
        <w:rPr>
          <w:rFonts w:ascii="Times New Roman" w:hAnsi="Times New Roman" w:cs="Times New Roman"/>
          <w:b/>
          <w:sz w:val="24"/>
          <w:szCs w:val="24"/>
        </w:rPr>
        <w:t xml:space="preserve">3 слайд  </w:t>
      </w:r>
      <w:r w:rsidRPr="00087332">
        <w:rPr>
          <w:rFonts w:ascii="Times New Roman" w:hAnsi="Times New Roman" w:cs="Times New Roman"/>
          <w:sz w:val="24"/>
          <w:szCs w:val="24"/>
        </w:rPr>
        <w:t>Районные мероприятия:</w:t>
      </w:r>
    </w:p>
    <w:p w:rsidR="00B04B1D" w:rsidRPr="00087332" w:rsidRDefault="002907C9" w:rsidP="00F97D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Семинар  для педагогов ДОУ</w:t>
      </w:r>
    </w:p>
    <w:p w:rsidR="00F97D7C" w:rsidRPr="00087332" w:rsidRDefault="00F97D7C" w:rsidP="00F97D7C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«Использование разнообразных видов детской  деятельности, их интеграция в целях повышения эффективности воспитательно-образовательного процесса»</w:t>
      </w:r>
      <w:r w:rsidRPr="000873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7D7C" w:rsidRPr="00087332" w:rsidRDefault="00F97D7C" w:rsidP="00F97D7C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24 ноября,  </w:t>
      </w:r>
      <w:r w:rsidRPr="00087332">
        <w:rPr>
          <w:rFonts w:ascii="Times New Roman" w:hAnsi="Times New Roman" w:cs="Times New Roman"/>
          <w:bCs/>
          <w:sz w:val="24"/>
          <w:szCs w:val="24"/>
        </w:rPr>
        <w:t>МДОУ детский сад «Теремок»</w:t>
      </w:r>
    </w:p>
    <w:p w:rsidR="00B04B1D" w:rsidRPr="00087332" w:rsidRDefault="002907C9" w:rsidP="00F97D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Семинар  для педагогов ДОУ</w:t>
      </w:r>
      <w:r w:rsidRPr="0008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D7C" w:rsidRPr="00087332" w:rsidRDefault="00F97D7C" w:rsidP="00F97D7C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«Интеграция  образовательных областей  по ФГОС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>»</w:t>
      </w:r>
    </w:p>
    <w:p w:rsidR="00F97D7C" w:rsidRPr="00087332" w:rsidRDefault="00F97D7C" w:rsidP="00F97D7C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8 декабря, МДОУ  «Петушок»</w:t>
      </w:r>
    </w:p>
    <w:p w:rsidR="00B04B1D" w:rsidRPr="00087332" w:rsidRDefault="002907C9" w:rsidP="00F97D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Семинар для педагогов ДОУ</w:t>
      </w:r>
    </w:p>
    <w:p w:rsidR="00F97D7C" w:rsidRPr="00087332" w:rsidRDefault="00F97D7C" w:rsidP="00F97D7C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«Реализация долгосрочного проекта «Путешествие по экологической тропе «Зелёная планета» (из опыта работы)</w:t>
      </w:r>
    </w:p>
    <w:p w:rsidR="00F97D7C" w:rsidRPr="00087332" w:rsidRDefault="00F97D7C" w:rsidP="00F97D7C">
      <w:pPr>
        <w:rPr>
          <w:rFonts w:ascii="Times New Roman" w:hAnsi="Times New Roman" w:cs="Times New Roman"/>
          <w:bCs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17 мая</w:t>
      </w:r>
      <w:proofErr w:type="gramStart"/>
      <w:r w:rsidRPr="0008733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87332">
        <w:rPr>
          <w:rFonts w:ascii="Times New Roman" w:hAnsi="Times New Roman" w:cs="Times New Roman"/>
          <w:bCs/>
          <w:sz w:val="24"/>
          <w:szCs w:val="24"/>
        </w:rPr>
        <w:t xml:space="preserve"> МДОУ детский сад «Тополёк</w:t>
      </w:r>
    </w:p>
    <w:p w:rsidR="00F97D7C" w:rsidRPr="00087332" w:rsidRDefault="00F97D7C" w:rsidP="00F97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4 слайд </w:t>
      </w:r>
    </w:p>
    <w:p w:rsidR="00F97D7C" w:rsidRPr="00087332" w:rsidRDefault="00F97D7C" w:rsidP="00F97D7C">
      <w:pPr>
        <w:rPr>
          <w:rFonts w:ascii="Times New Roman" w:hAnsi="Times New Roman" w:cs="Times New Roman"/>
          <w:bCs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30.08.2017</w:t>
      </w:r>
      <w:r w:rsidRPr="00087332">
        <w:rPr>
          <w:rFonts w:ascii="Times New Roman" w:hAnsi="Times New Roman" w:cs="Times New Roman"/>
          <w:bCs/>
          <w:sz w:val="24"/>
          <w:szCs w:val="24"/>
        </w:rPr>
        <w:br/>
        <w:t xml:space="preserve">Августовское педагогическое совещание работников образования </w:t>
      </w:r>
      <w:proofErr w:type="spellStart"/>
      <w:r w:rsidRPr="00087332">
        <w:rPr>
          <w:rFonts w:ascii="Times New Roman" w:hAnsi="Times New Roman" w:cs="Times New Roman"/>
          <w:bCs/>
          <w:sz w:val="24"/>
          <w:szCs w:val="24"/>
        </w:rPr>
        <w:t>Мышкинского</w:t>
      </w:r>
      <w:proofErr w:type="spellEnd"/>
      <w:r w:rsidRPr="00087332">
        <w:rPr>
          <w:rFonts w:ascii="Times New Roman" w:hAnsi="Times New Roman" w:cs="Times New Roman"/>
          <w:bCs/>
          <w:sz w:val="24"/>
          <w:szCs w:val="24"/>
        </w:rPr>
        <w:t xml:space="preserve"> МР</w:t>
      </w:r>
      <w:r w:rsidRPr="00087332">
        <w:rPr>
          <w:rFonts w:ascii="Times New Roman" w:hAnsi="Times New Roman" w:cs="Times New Roman"/>
          <w:bCs/>
          <w:sz w:val="24"/>
          <w:szCs w:val="24"/>
        </w:rPr>
        <w:br/>
      </w:r>
      <w:r w:rsidRPr="00087332">
        <w:rPr>
          <w:rFonts w:ascii="Times New Roman" w:hAnsi="Times New Roman" w:cs="Times New Roman"/>
          <w:bCs/>
          <w:sz w:val="24"/>
          <w:szCs w:val="24"/>
        </w:rPr>
        <w:br/>
        <w:t>Площадка №1</w:t>
      </w:r>
      <w:r w:rsidRPr="00087332">
        <w:rPr>
          <w:rFonts w:ascii="Times New Roman" w:hAnsi="Times New Roman" w:cs="Times New Roman"/>
          <w:bCs/>
          <w:sz w:val="24"/>
          <w:szCs w:val="24"/>
        </w:rPr>
        <w:br/>
        <w:t xml:space="preserve">«Новые потребности, возможности, перспективы в условиях реализации ФГОС </w:t>
      </w:r>
      <w:proofErr w:type="gramStart"/>
      <w:r w:rsidRPr="00087332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087332">
        <w:rPr>
          <w:rFonts w:ascii="Times New Roman" w:hAnsi="Times New Roman" w:cs="Times New Roman"/>
          <w:bCs/>
          <w:sz w:val="24"/>
          <w:szCs w:val="24"/>
        </w:rPr>
        <w:t>»</w:t>
      </w:r>
      <w:r w:rsidRPr="00087332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087332">
        <w:rPr>
          <w:rFonts w:ascii="Times New Roman" w:hAnsi="Times New Roman" w:cs="Times New Roman"/>
          <w:bCs/>
          <w:sz w:val="24"/>
          <w:szCs w:val="24"/>
        </w:rPr>
        <w:t>Приняли</w:t>
      </w:r>
      <w:proofErr w:type="gramEnd"/>
      <w:r w:rsidRPr="00087332">
        <w:rPr>
          <w:rFonts w:ascii="Times New Roman" w:hAnsi="Times New Roman" w:cs="Times New Roman"/>
          <w:bCs/>
          <w:sz w:val="24"/>
          <w:szCs w:val="24"/>
        </w:rPr>
        <w:t xml:space="preserve"> участие: </w:t>
      </w:r>
      <w:r w:rsidRPr="00087332">
        <w:rPr>
          <w:rFonts w:ascii="Times New Roman" w:hAnsi="Times New Roman" w:cs="Times New Roman"/>
          <w:bCs/>
          <w:sz w:val="24"/>
          <w:szCs w:val="24"/>
        </w:rPr>
        <w:br/>
        <w:t>педагоги дошкольных организаций – 31 человек,</w:t>
      </w:r>
      <w:r w:rsidRPr="00087332">
        <w:rPr>
          <w:rFonts w:ascii="Times New Roman" w:hAnsi="Times New Roman" w:cs="Times New Roman"/>
          <w:bCs/>
          <w:sz w:val="24"/>
          <w:szCs w:val="24"/>
        </w:rPr>
        <w:br/>
        <w:t>специалист управления образования,</w:t>
      </w:r>
      <w:r w:rsidRPr="00087332">
        <w:rPr>
          <w:rFonts w:ascii="Times New Roman" w:hAnsi="Times New Roman" w:cs="Times New Roman"/>
          <w:bCs/>
          <w:sz w:val="24"/>
          <w:szCs w:val="24"/>
        </w:rPr>
        <w:br/>
        <w:t>педагог дополнительного образования.</w:t>
      </w:r>
    </w:p>
    <w:p w:rsidR="004B17A7" w:rsidRPr="00087332" w:rsidRDefault="004B17A7" w:rsidP="00F97D7C">
      <w:pPr>
        <w:rPr>
          <w:rFonts w:ascii="Times New Roman" w:hAnsi="Times New Roman" w:cs="Times New Roman"/>
          <w:bCs/>
          <w:sz w:val="24"/>
          <w:szCs w:val="24"/>
        </w:rPr>
      </w:pPr>
    </w:p>
    <w:p w:rsidR="00F97D7C" w:rsidRPr="00087332" w:rsidRDefault="00F97D7C" w:rsidP="00F97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5 слайд</w:t>
      </w:r>
      <w:r w:rsidRPr="0008733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087332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</w:p>
    <w:p w:rsidR="003426F9" w:rsidRPr="00087332" w:rsidRDefault="003426F9" w:rsidP="00F97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Во время работы площадки педагоги познакомились с эффективным опытом работы учреждений по реализации ФГОС, а также выявили проблемы,  с которыми сталкиваются педагоги при реализации стандарта, и предложили пути решения некоторых из них. Сегодня мне хочется их озвучить, потому что при планировании мы обязательно должны их учитывать.</w:t>
      </w:r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Доступность дошкольного образования.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(Не все дети из сельской местности могут получить дошкольное образование из-за удалённости от образовательной организации.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Проблема подвоза детей к образовательной организации)</w:t>
      </w:r>
      <w:proofErr w:type="gramEnd"/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Недостаточное методическое сопровождение, отсутствие единого центра методической помощи на муниципальном уровне.</w:t>
      </w:r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Отсутствие узких специалистов (инструктора по физической культуре в детских садах города,  учителя-логопеда – в дошкольных группах на селе) </w:t>
      </w:r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Отсутствие единого подхода, несогласованность требований дошкольного и начального  образования.</w:t>
      </w:r>
    </w:p>
    <w:p w:rsidR="003426F9" w:rsidRPr="00087332" w:rsidRDefault="003426F9" w:rsidP="00342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(ФГОС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 xml:space="preserve"> -  – игра, ФГОС НО – готовый ученик)</w:t>
      </w:r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Нехватка помещений для осуществления познавательной, исследовательской, игровой деятельности.</w:t>
      </w:r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Недостаточное финансовое обеспечение для решения задач развития организации.</w:t>
      </w:r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Нехватка методической литературы в соответствии с ФГОС.</w:t>
      </w:r>
    </w:p>
    <w:p w:rsidR="003426F9" w:rsidRPr="00087332" w:rsidRDefault="003426F9" w:rsidP="00342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Недостаток материалов и оборудования для реализации ФГОС дошкольного образования (низкая оснащенность техническими  средствами обучения).</w:t>
      </w:r>
    </w:p>
    <w:p w:rsidR="00C816DB" w:rsidRPr="00087332" w:rsidRDefault="00C816DB" w:rsidP="003426F9">
      <w:pPr>
        <w:rPr>
          <w:rFonts w:ascii="Times New Roman" w:hAnsi="Times New Roman" w:cs="Times New Roman"/>
          <w:sz w:val="24"/>
          <w:szCs w:val="24"/>
        </w:rPr>
      </w:pPr>
    </w:p>
    <w:p w:rsidR="003426F9" w:rsidRPr="00087332" w:rsidRDefault="00C816DB" w:rsidP="00F97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087332">
        <w:rPr>
          <w:rFonts w:ascii="Times New Roman" w:hAnsi="Times New Roman" w:cs="Times New Roman"/>
          <w:b/>
          <w:sz w:val="24"/>
          <w:szCs w:val="24"/>
        </w:rPr>
        <w:t>слайл</w:t>
      </w:r>
      <w:proofErr w:type="spellEnd"/>
      <w:r w:rsidR="0098187A" w:rsidRPr="00087332">
        <w:rPr>
          <w:rFonts w:ascii="Times New Roman" w:eastAsia="+mj-ea" w:hAnsi="Times New Roman" w:cs="Times New Roman"/>
          <w:b/>
          <w:bCs/>
          <w:shadow/>
          <w:color w:val="4DE1EA"/>
          <w:kern w:val="24"/>
          <w:sz w:val="24"/>
          <w:szCs w:val="24"/>
        </w:rPr>
        <w:t xml:space="preserve">  </w:t>
      </w:r>
      <w:r w:rsidR="0098187A" w:rsidRPr="00087332">
        <w:rPr>
          <w:rFonts w:ascii="Times New Roman" w:hAnsi="Times New Roman" w:cs="Times New Roman"/>
          <w:b/>
          <w:bCs/>
          <w:sz w:val="24"/>
          <w:szCs w:val="24"/>
        </w:rPr>
        <w:t>Предложения педагогов по улучшению качества  дошкольного образования</w:t>
      </w:r>
    </w:p>
    <w:p w:rsidR="00B04B1D" w:rsidRPr="00087332" w:rsidRDefault="002907C9" w:rsidP="0098187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Создать районный методический центр.</w:t>
      </w:r>
    </w:p>
    <w:p w:rsidR="00B04B1D" w:rsidRPr="00087332" w:rsidRDefault="002907C9" w:rsidP="0098187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Организовать консультативную помощь учителя-логопеда для сельских дошкольных групп.</w:t>
      </w:r>
    </w:p>
    <w:p w:rsidR="00B04B1D" w:rsidRPr="00087332" w:rsidRDefault="002907C9" w:rsidP="0098187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Ввести в штат образовательных  учреждений узких специалистов. </w:t>
      </w:r>
    </w:p>
    <w:p w:rsidR="00B04B1D" w:rsidRPr="00087332" w:rsidRDefault="002907C9" w:rsidP="0098187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Организовать круглые  столы, семинары, открытые мероприят</w:t>
      </w:r>
      <w:r w:rsidR="000D4DBE" w:rsidRPr="00087332">
        <w:rPr>
          <w:rFonts w:ascii="Times New Roman" w:hAnsi="Times New Roman" w:cs="Times New Roman"/>
          <w:sz w:val="24"/>
          <w:szCs w:val="24"/>
        </w:rPr>
        <w:t xml:space="preserve">ия  с учителями начальной школы и др. </w:t>
      </w:r>
    </w:p>
    <w:p w:rsidR="000D4DBE" w:rsidRPr="00087332" w:rsidRDefault="000D4DBE" w:rsidP="000D4DBE">
      <w:pPr>
        <w:ind w:left="720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При планировании районной методической работы мы должны знать проблемы, с которыми сталкиваются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 xml:space="preserve"> и планировать работу с учётом предложений воспитателей и специалистов.</w:t>
      </w:r>
    </w:p>
    <w:p w:rsidR="0098187A" w:rsidRPr="00087332" w:rsidRDefault="0098187A" w:rsidP="00F97D7C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0D4DBE" w:rsidRPr="00087332" w:rsidRDefault="000D4DBE" w:rsidP="00F97D7C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 xml:space="preserve">МО старших воспитателей. </w:t>
      </w:r>
    </w:p>
    <w:p w:rsidR="000D4DBE" w:rsidRPr="00087332" w:rsidRDefault="000D4DBE" w:rsidP="00F97D7C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Работает МО недавно с сентября 2016 года, ровно год. И сейчас я расскажу,  какая работа проведена за год.</w:t>
      </w:r>
    </w:p>
    <w:p w:rsidR="0098187A" w:rsidRPr="00087332" w:rsidRDefault="0098187A" w:rsidP="0098187A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 методической работы на 2016-2017 учебный год:</w:t>
      </w:r>
    </w:p>
    <w:p w:rsidR="0098187A" w:rsidRPr="00087332" w:rsidRDefault="0098187A" w:rsidP="00F97D7C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Развитие профессиональных компетентностей педагогов по </w:t>
      </w:r>
      <w:r w:rsidR="000D4DBE" w:rsidRPr="00087332">
        <w:rPr>
          <w:rFonts w:ascii="Times New Roman" w:hAnsi="Times New Roman" w:cs="Times New Roman"/>
          <w:sz w:val="24"/>
          <w:szCs w:val="24"/>
        </w:rPr>
        <w:t>реализации стандарта дошкольного образования.</w:t>
      </w:r>
    </w:p>
    <w:p w:rsidR="0098187A" w:rsidRPr="00087332" w:rsidRDefault="0098187A" w:rsidP="0098187A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87332">
        <w:rPr>
          <w:rFonts w:ascii="Times New Roman" w:hAnsi="Times New Roman" w:cs="Times New Roman"/>
          <w:sz w:val="24"/>
          <w:szCs w:val="24"/>
        </w:rPr>
        <w:t xml:space="preserve"> создание системы методического обеспечения </w:t>
      </w:r>
      <w:r w:rsidR="000D4DBE" w:rsidRPr="00087332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087332">
        <w:rPr>
          <w:rFonts w:ascii="Times New Roman" w:hAnsi="Times New Roman" w:cs="Times New Roman"/>
          <w:sz w:val="24"/>
          <w:szCs w:val="24"/>
        </w:rPr>
        <w:t xml:space="preserve">и совершенствование  мастерства старших воспитателей  в соответствии с требованиями ФГОС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87A" w:rsidRPr="00087332" w:rsidRDefault="0098187A" w:rsidP="009818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8 слайд</w:t>
      </w:r>
    </w:p>
    <w:p w:rsidR="000D4DBE" w:rsidRPr="00087332" w:rsidRDefault="000D4DBE" w:rsidP="009818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Пр</w:t>
      </w:r>
      <w:r w:rsidR="004711C7" w:rsidRPr="00087332">
        <w:rPr>
          <w:rFonts w:ascii="Times New Roman" w:hAnsi="Times New Roman" w:cs="Times New Roman"/>
          <w:b/>
          <w:sz w:val="24"/>
          <w:szCs w:val="24"/>
        </w:rPr>
        <w:t>оведено 4 заседания, многие из них были расширенные с приглашением педагогов</w:t>
      </w:r>
      <w:r w:rsidR="00430D18" w:rsidRPr="00087332">
        <w:rPr>
          <w:rFonts w:ascii="Times New Roman" w:hAnsi="Times New Roman" w:cs="Times New Roman"/>
          <w:b/>
          <w:sz w:val="24"/>
          <w:szCs w:val="24"/>
        </w:rPr>
        <w:t xml:space="preserve"> для обсуждения вопросов проведения районных мероприятий</w:t>
      </w:r>
      <w:r w:rsidR="004711C7" w:rsidRPr="00087332">
        <w:rPr>
          <w:rFonts w:ascii="Times New Roman" w:hAnsi="Times New Roman" w:cs="Times New Roman"/>
          <w:b/>
          <w:sz w:val="24"/>
          <w:szCs w:val="24"/>
        </w:rPr>
        <w:t>. МО проводились на базе разных образовательных организаций.</w:t>
      </w:r>
    </w:p>
    <w:p w:rsidR="004711C7" w:rsidRPr="00087332" w:rsidRDefault="002907C9" w:rsidP="004711C7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«Планирование методической работы на новый учебный год»</w:t>
      </w:r>
      <w:r w:rsidR="0098187A" w:rsidRPr="00087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7A" w:rsidRPr="00087332">
        <w:rPr>
          <w:rFonts w:ascii="Times New Roman" w:hAnsi="Times New Roman" w:cs="Times New Roman"/>
          <w:b/>
          <w:bCs/>
          <w:sz w:val="24"/>
          <w:szCs w:val="24"/>
        </w:rPr>
        <w:t>10.10.2016 г.</w:t>
      </w:r>
      <w:r w:rsidR="0098187A" w:rsidRPr="00087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1C7" w:rsidRPr="00087332">
        <w:rPr>
          <w:rFonts w:ascii="Times New Roman" w:hAnsi="Times New Roman" w:cs="Times New Roman"/>
          <w:b/>
          <w:sz w:val="24"/>
          <w:szCs w:val="24"/>
        </w:rPr>
        <w:t>(«Росинка»</w:t>
      </w:r>
      <w:r w:rsidR="0098187A" w:rsidRPr="00087332">
        <w:rPr>
          <w:rFonts w:ascii="Times New Roman" w:hAnsi="Times New Roman" w:cs="Times New Roman"/>
          <w:b/>
          <w:sz w:val="24"/>
          <w:szCs w:val="24"/>
        </w:rPr>
        <w:t>)</w:t>
      </w:r>
    </w:p>
    <w:p w:rsidR="00B04B1D" w:rsidRPr="00087332" w:rsidRDefault="004711C7" w:rsidP="004711C7">
      <w:pPr>
        <w:ind w:left="720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- Приняли план работы</w:t>
      </w:r>
    </w:p>
    <w:p w:rsidR="00B04B1D" w:rsidRPr="00087332" w:rsidRDefault="004711C7" w:rsidP="004711C7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- Говорили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д</w:t>
      </w:r>
      <w:r w:rsidR="002907C9" w:rsidRPr="00087332">
        <w:rPr>
          <w:rFonts w:ascii="Times New Roman" w:hAnsi="Times New Roman" w:cs="Times New Roman"/>
          <w:sz w:val="24"/>
          <w:szCs w:val="24"/>
        </w:rPr>
        <w:t>окументация</w:t>
      </w:r>
      <w:proofErr w:type="gramEnd"/>
      <w:r w:rsidR="002907C9" w:rsidRPr="00087332">
        <w:rPr>
          <w:rFonts w:ascii="Times New Roman" w:hAnsi="Times New Roman" w:cs="Times New Roman"/>
          <w:sz w:val="24"/>
          <w:szCs w:val="24"/>
        </w:rPr>
        <w:t xml:space="preserve"> ст. воспитателя</w:t>
      </w:r>
    </w:p>
    <w:p w:rsidR="00B04B1D" w:rsidRPr="00087332" w:rsidRDefault="004711C7" w:rsidP="004711C7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- Составили примерную циклограмму</w:t>
      </w:r>
      <w:r w:rsidR="002907C9" w:rsidRPr="00087332">
        <w:rPr>
          <w:rFonts w:ascii="Times New Roman" w:hAnsi="Times New Roman" w:cs="Times New Roman"/>
          <w:sz w:val="24"/>
          <w:szCs w:val="24"/>
        </w:rPr>
        <w:t xml:space="preserve"> работы ст. воспитателей.</w:t>
      </w:r>
    </w:p>
    <w:p w:rsidR="0098187A" w:rsidRPr="00087332" w:rsidRDefault="0098187A" w:rsidP="0098187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8187A" w:rsidRPr="00087332" w:rsidRDefault="0098187A" w:rsidP="009818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9 слайд</w:t>
      </w:r>
    </w:p>
    <w:p w:rsidR="00B04B1D" w:rsidRPr="00087332" w:rsidRDefault="004711C7" w:rsidP="00430D1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2 заседание </w:t>
      </w:r>
      <w:r w:rsidR="0098187A" w:rsidRPr="00087332">
        <w:rPr>
          <w:rFonts w:ascii="Times New Roman" w:hAnsi="Times New Roman" w:cs="Times New Roman"/>
          <w:b/>
          <w:bCs/>
          <w:sz w:val="24"/>
          <w:szCs w:val="24"/>
        </w:rPr>
        <w:t>«Аналитическая деятельность старшего воспитателя»</w:t>
      </w:r>
      <w:r w:rsidR="00430D18"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87A" w:rsidRPr="000873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Место проведения</w:t>
      </w:r>
      <w:proofErr w:type="gramStart"/>
      <w:r w:rsidR="0098187A"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98187A"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МДОУ «Росинка»</w:t>
      </w:r>
      <w:r w:rsidR="0098187A" w:rsidRPr="000873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20.01.2017 г.</w:t>
      </w:r>
    </w:p>
    <w:p w:rsidR="00B04B1D" w:rsidRPr="00087332" w:rsidRDefault="00430D18" w:rsidP="0098187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Обсудили т</w:t>
      </w:r>
      <w:r w:rsidR="002907C9" w:rsidRPr="00087332">
        <w:rPr>
          <w:rFonts w:ascii="Times New Roman" w:hAnsi="Times New Roman" w:cs="Times New Roman"/>
          <w:sz w:val="24"/>
          <w:szCs w:val="24"/>
        </w:rPr>
        <w:t>ребованию к планированию образовательной деятельности по ФГОС</w:t>
      </w:r>
    </w:p>
    <w:p w:rsidR="00B04B1D" w:rsidRPr="00087332" w:rsidRDefault="00430D18" w:rsidP="0098187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Разобрали э</w:t>
      </w:r>
      <w:r w:rsidR="002907C9" w:rsidRPr="00087332">
        <w:rPr>
          <w:rFonts w:ascii="Times New Roman" w:hAnsi="Times New Roman" w:cs="Times New Roman"/>
          <w:sz w:val="24"/>
          <w:szCs w:val="24"/>
        </w:rPr>
        <w:t>тапы планирования занятия</w:t>
      </w:r>
      <w:r w:rsidRPr="00087332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="002907C9" w:rsidRPr="00087332">
        <w:rPr>
          <w:rFonts w:ascii="Times New Roman" w:hAnsi="Times New Roman" w:cs="Times New Roman"/>
          <w:sz w:val="24"/>
          <w:szCs w:val="24"/>
        </w:rPr>
        <w:t>.</w:t>
      </w:r>
    </w:p>
    <w:p w:rsidR="00B04B1D" w:rsidRPr="00087332" w:rsidRDefault="00430D18" w:rsidP="0098187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Составили общую таблицу для проведения а</w:t>
      </w:r>
      <w:r w:rsidR="002907C9" w:rsidRPr="00087332">
        <w:rPr>
          <w:rFonts w:ascii="Times New Roman" w:hAnsi="Times New Roman" w:cs="Times New Roman"/>
          <w:sz w:val="24"/>
          <w:szCs w:val="24"/>
        </w:rPr>
        <w:t>нализ</w:t>
      </w:r>
      <w:r w:rsidRPr="00087332">
        <w:rPr>
          <w:rFonts w:ascii="Times New Roman" w:hAnsi="Times New Roman" w:cs="Times New Roman"/>
          <w:sz w:val="24"/>
          <w:szCs w:val="24"/>
        </w:rPr>
        <w:t>а</w:t>
      </w:r>
      <w:r w:rsidR="002907C9" w:rsidRPr="0008733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B04B1D" w:rsidRPr="00087332" w:rsidRDefault="00430D18" w:rsidP="0098187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Составили  график</w:t>
      </w:r>
      <w:r w:rsidR="001446BE" w:rsidRPr="00087332">
        <w:rPr>
          <w:rFonts w:ascii="Times New Roman" w:hAnsi="Times New Roman" w:cs="Times New Roman"/>
          <w:sz w:val="24"/>
          <w:szCs w:val="24"/>
        </w:rPr>
        <w:t xml:space="preserve"> посещения занятий, для проведения методического аудита.</w:t>
      </w:r>
    </w:p>
    <w:p w:rsidR="0098187A" w:rsidRPr="00087332" w:rsidRDefault="0098187A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10 слайд</w:t>
      </w:r>
    </w:p>
    <w:p w:rsidR="001446BE" w:rsidRPr="00087332" w:rsidRDefault="001F3034" w:rsidP="001446BE">
      <w:pPr>
        <w:rPr>
          <w:rFonts w:ascii="Times New Roman" w:hAnsi="Times New Roman" w:cs="Times New Roman"/>
          <w:bCs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Методический аудит непосредственно образовательной деятельности</w:t>
      </w:r>
      <w:r w:rsidR="001446BE" w:rsidRPr="00087332">
        <w:rPr>
          <w:rFonts w:ascii="Times New Roman" w:hAnsi="Times New Roman" w:cs="Times New Roman"/>
          <w:bCs/>
          <w:sz w:val="24"/>
          <w:szCs w:val="24"/>
        </w:rPr>
        <w:t xml:space="preserve"> в образовательных организациях </w:t>
      </w:r>
      <w:r w:rsidRPr="000873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7332">
        <w:rPr>
          <w:rFonts w:ascii="Times New Roman" w:hAnsi="Times New Roman" w:cs="Times New Roman"/>
          <w:bCs/>
          <w:sz w:val="24"/>
          <w:szCs w:val="24"/>
        </w:rPr>
        <w:t>Мышкинского</w:t>
      </w:r>
      <w:proofErr w:type="spellEnd"/>
      <w:r w:rsidRPr="00087332">
        <w:rPr>
          <w:rFonts w:ascii="Times New Roman" w:hAnsi="Times New Roman" w:cs="Times New Roman"/>
          <w:bCs/>
          <w:sz w:val="24"/>
          <w:szCs w:val="24"/>
        </w:rPr>
        <w:t xml:space="preserve"> МР</w:t>
      </w:r>
      <w:r w:rsidR="001446BE" w:rsidRPr="00087332">
        <w:rPr>
          <w:rFonts w:ascii="Times New Roman" w:hAnsi="Times New Roman" w:cs="Times New Roman"/>
          <w:bCs/>
          <w:sz w:val="24"/>
          <w:szCs w:val="24"/>
        </w:rPr>
        <w:t xml:space="preserve"> проводился в старших группах детских садов города с целью:</w:t>
      </w:r>
    </w:p>
    <w:p w:rsidR="001446BE" w:rsidRPr="00087332" w:rsidRDefault="001446BE" w:rsidP="001446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 анализа непосредственно образовательной деятельности  в соответствии с требованиями  ФГОС.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11 слайд</w:t>
      </w:r>
    </w:p>
    <w:p w:rsidR="001446BE" w:rsidRPr="00087332" w:rsidRDefault="001446BE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087332">
        <w:rPr>
          <w:rFonts w:ascii="Times New Roman" w:hAnsi="Times New Roman" w:cs="Times New Roman"/>
          <w:b/>
          <w:sz w:val="24"/>
          <w:szCs w:val="24"/>
        </w:rPr>
        <w:t>ходе</w:t>
      </w:r>
      <w:proofErr w:type="gramEnd"/>
      <w:r w:rsidRPr="00087332">
        <w:rPr>
          <w:rFonts w:ascii="Times New Roman" w:hAnsi="Times New Roman" w:cs="Times New Roman"/>
          <w:b/>
          <w:sz w:val="24"/>
          <w:szCs w:val="24"/>
        </w:rPr>
        <w:t xml:space="preserve"> которого,  выявлены положительные и отрицательные стороны, то над чем предстоит работать педагогам.  </w:t>
      </w:r>
      <w:r w:rsidR="00DD27A6" w:rsidRPr="00087332">
        <w:rPr>
          <w:rFonts w:ascii="Times New Roman" w:hAnsi="Times New Roman" w:cs="Times New Roman"/>
          <w:b/>
          <w:sz w:val="24"/>
          <w:szCs w:val="24"/>
        </w:rPr>
        <w:t>П</w:t>
      </w:r>
      <w:r w:rsidRPr="00087332">
        <w:rPr>
          <w:rFonts w:ascii="Times New Roman" w:hAnsi="Times New Roman" w:cs="Times New Roman"/>
          <w:b/>
          <w:sz w:val="24"/>
          <w:szCs w:val="24"/>
        </w:rPr>
        <w:t>о итогам посещения занятий</w:t>
      </w:r>
      <w:r w:rsidR="00DD27A6" w:rsidRPr="00087332">
        <w:rPr>
          <w:rFonts w:ascii="Times New Roman" w:hAnsi="Times New Roman" w:cs="Times New Roman"/>
          <w:b/>
          <w:sz w:val="24"/>
          <w:szCs w:val="24"/>
        </w:rPr>
        <w:t xml:space="preserve"> составлена справка</w:t>
      </w:r>
      <w:r w:rsidRPr="00087332">
        <w:rPr>
          <w:rFonts w:ascii="Times New Roman" w:hAnsi="Times New Roman" w:cs="Times New Roman"/>
          <w:b/>
          <w:sz w:val="24"/>
          <w:szCs w:val="24"/>
        </w:rPr>
        <w:t xml:space="preserve"> и оформлены рекомендации.</w:t>
      </w:r>
    </w:p>
    <w:p w:rsidR="001446BE" w:rsidRPr="00087332" w:rsidRDefault="001446BE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lastRenderedPageBreak/>
        <w:t>Сегодня мне хочется это озвучить: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 xml:space="preserve"> Положительные стороны</w:t>
      </w:r>
    </w:p>
    <w:p w:rsidR="00B04B1D" w:rsidRPr="00087332" w:rsidRDefault="00DD27A6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2907C9" w:rsidRPr="00087332">
        <w:rPr>
          <w:rFonts w:ascii="Times New Roman" w:hAnsi="Times New Roman" w:cs="Times New Roman"/>
          <w:sz w:val="24"/>
          <w:szCs w:val="24"/>
        </w:rPr>
        <w:t xml:space="preserve"> используют разнообразные виды деятельности;</w:t>
      </w:r>
    </w:p>
    <w:p w:rsidR="00B04B1D" w:rsidRPr="00087332" w:rsidRDefault="00DD27A6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для активизации детей к мыслительной деятельности</w:t>
      </w:r>
      <w:r w:rsidR="002907C9" w:rsidRPr="00087332">
        <w:rPr>
          <w:rFonts w:ascii="Times New Roman" w:hAnsi="Times New Roman" w:cs="Times New Roman"/>
          <w:sz w:val="24"/>
          <w:szCs w:val="24"/>
        </w:rPr>
        <w:t xml:space="preserve">   используют мотивацию – </w:t>
      </w:r>
      <w:r w:rsidRPr="00087332">
        <w:rPr>
          <w:rFonts w:ascii="Times New Roman" w:hAnsi="Times New Roman" w:cs="Times New Roman"/>
          <w:sz w:val="24"/>
          <w:szCs w:val="24"/>
        </w:rPr>
        <w:t>как один из основных этапов  проведения занятия.</w:t>
      </w:r>
      <w:r w:rsidR="002907C9" w:rsidRPr="000873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 выдерживают сюжетную ли</w:t>
      </w:r>
      <w:r w:rsidR="00DD27A6" w:rsidRPr="00087332">
        <w:rPr>
          <w:rFonts w:ascii="Times New Roman" w:hAnsi="Times New Roman" w:cs="Times New Roman"/>
          <w:sz w:val="24"/>
          <w:szCs w:val="24"/>
        </w:rPr>
        <w:t>нию  на протяжении всего занятия</w:t>
      </w:r>
      <w:r w:rsidRPr="00087332">
        <w:rPr>
          <w:rFonts w:ascii="Times New Roman" w:hAnsi="Times New Roman" w:cs="Times New Roman"/>
          <w:sz w:val="24"/>
          <w:szCs w:val="24"/>
        </w:rPr>
        <w:t>;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поддерживают  двигательную активность в течение образовательной деятельности;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используют демонстрационный и наглядный материал, разнообразные материа</w:t>
      </w:r>
      <w:r w:rsidR="00DD27A6" w:rsidRPr="00087332">
        <w:rPr>
          <w:rFonts w:ascii="Times New Roman" w:hAnsi="Times New Roman" w:cs="Times New Roman"/>
          <w:sz w:val="24"/>
          <w:szCs w:val="24"/>
        </w:rPr>
        <w:t>лы для развития творчества;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в процессе занятий используют интеграцию образовательных областей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работают над развитием речи</w:t>
      </w:r>
    </w:p>
    <w:p w:rsidR="00DD27A6" w:rsidRPr="00087332" w:rsidRDefault="002907C9" w:rsidP="00DD27A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создают  ситуацию успеха</w:t>
      </w:r>
    </w:p>
    <w:p w:rsidR="00611503" w:rsidRPr="00087332" w:rsidRDefault="001F3034" w:rsidP="001F3034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12 слайд</w:t>
      </w:r>
      <w:r w:rsidRPr="0008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34" w:rsidRPr="00087332" w:rsidRDefault="00611503" w:rsidP="001F3034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</w:t>
      </w:r>
      <w:r w:rsidR="00DD27A6" w:rsidRPr="00087332">
        <w:rPr>
          <w:rFonts w:ascii="Times New Roman" w:hAnsi="Times New Roman" w:cs="Times New Roman"/>
          <w:sz w:val="24"/>
          <w:szCs w:val="24"/>
        </w:rPr>
        <w:t xml:space="preserve"> На что обратить внимание при проведении занятий: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Воспитатели не умеют четко формулировать цель  и ставить конкретные задачи;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 не привлекают детей  к формулировке цели, 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отсутствует  этап НОД – совместная работа по нахождению способов деятельности.</w:t>
      </w:r>
    </w:p>
    <w:p w:rsidR="00B04B1D" w:rsidRPr="00087332" w:rsidRDefault="00DD27A6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не </w:t>
      </w:r>
      <w:r w:rsidR="002907C9" w:rsidRPr="00087332">
        <w:rPr>
          <w:rFonts w:ascii="Times New Roman" w:hAnsi="Times New Roman" w:cs="Times New Roman"/>
          <w:sz w:val="24"/>
          <w:szCs w:val="24"/>
        </w:rPr>
        <w:t>подводят итог или анализ деятельности детей  после каждого этапа занятия.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не продумывают  вопросы, чаще на них предполагается  односложный ответ, помогают с ответами, договаривают за детей, не четко формулируют вопросы и задания. (Речь педагога!)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Не  всегда задания направлены на решение  поставленных задач.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На этапе рефлексии педагоги чаще всего сами подводят  итог.</w:t>
      </w:r>
    </w:p>
    <w:p w:rsidR="00B04B1D" w:rsidRPr="00087332" w:rsidRDefault="002907C9" w:rsidP="001F303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Недостаточно  заданий  на развитие самостоятельности, </w:t>
      </w:r>
    </w:p>
    <w:p w:rsidR="001F3034" w:rsidRPr="00087332" w:rsidRDefault="001F3034" w:rsidP="001F3034">
      <w:pPr>
        <w:ind w:left="720"/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не всегда предоставляется детям «свобода выбора» деятельности.</w:t>
      </w:r>
    </w:p>
    <w:p w:rsidR="00DD27A6" w:rsidRPr="00087332" w:rsidRDefault="00DD27A6" w:rsidP="00DD27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По итогам посещения занятий составлена справка и разработаны рекомендации для педагогов.</w:t>
      </w:r>
    </w:p>
    <w:p w:rsidR="00DD27A6" w:rsidRPr="00087332" w:rsidRDefault="00DD27A6" w:rsidP="00DD27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3034" w:rsidRPr="00087332" w:rsidRDefault="00DD27A6" w:rsidP="00DD27A6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с</w:t>
      </w:r>
      <w:r w:rsidR="001F3034" w:rsidRPr="00087332">
        <w:rPr>
          <w:rFonts w:ascii="Times New Roman" w:hAnsi="Times New Roman" w:cs="Times New Roman"/>
          <w:b/>
          <w:sz w:val="24"/>
          <w:szCs w:val="24"/>
        </w:rPr>
        <w:t>лайд</w:t>
      </w:r>
    </w:p>
    <w:p w:rsidR="00B04B1D" w:rsidRPr="00087332" w:rsidRDefault="00DD27A6" w:rsidP="00DD27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3.</w:t>
      </w:r>
      <w:r w:rsidR="002907C9" w:rsidRPr="00087332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 в ДОУ. 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(Харина Ж.Н.)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реализации ФГОС в Ярославской области  (Старостина Г.Н.)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3. Проведение занятий в соответствии с ФГОС (по результатам проведённой аналитической деятельности) (Богослова Т.Ю.)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4. Проведение районного мероприятия «Апрельская веснушка»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14 слайд</w:t>
      </w:r>
    </w:p>
    <w:p w:rsidR="00DF257A" w:rsidRPr="00087332" w:rsidRDefault="00DD27A6" w:rsidP="00DF25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4.</w:t>
      </w:r>
      <w:r w:rsidR="00DF257A" w:rsidRPr="00087332">
        <w:rPr>
          <w:rFonts w:ascii="Times New Roman" w:hAnsi="Times New Roman" w:cs="Times New Roman"/>
          <w:b/>
          <w:sz w:val="24"/>
          <w:szCs w:val="24"/>
        </w:rPr>
        <w:t>Тема: «</w:t>
      </w:r>
      <w:r w:rsidR="00DF257A"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«Педагогическая диагностика детей </w:t>
      </w:r>
    </w:p>
    <w:p w:rsidR="00DF257A" w:rsidRPr="00087332" w:rsidRDefault="00DF257A" w:rsidP="00DF25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в соответствии с ФГОС»</w:t>
      </w:r>
    </w:p>
    <w:p w:rsidR="00DF257A" w:rsidRPr="00087332" w:rsidRDefault="00DF257A" w:rsidP="00DF257A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19.05.2017</w:t>
      </w:r>
      <w:r w:rsidRPr="0008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57A" w:rsidRPr="00087332" w:rsidRDefault="00DF257A" w:rsidP="00DF257A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DF257A" w:rsidRPr="00087332" w:rsidRDefault="00DF257A" w:rsidP="00DF257A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МДОУ детский сад  «Теремок» </w:t>
      </w:r>
    </w:p>
    <w:p w:rsidR="00B04B1D" w:rsidRPr="00087332" w:rsidRDefault="002907C9" w:rsidP="00DF25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Обязателен ли мониторинг в дошкольном образовании?</w:t>
      </w:r>
    </w:p>
    <w:p w:rsidR="00B04B1D" w:rsidRPr="00087332" w:rsidRDefault="002907C9" w:rsidP="00DF25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Что и как оценивать?</w:t>
      </w:r>
    </w:p>
    <w:p w:rsidR="00B04B1D" w:rsidRPr="00087332" w:rsidRDefault="002907C9" w:rsidP="00DF25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Cs/>
          <w:sz w:val="24"/>
          <w:szCs w:val="24"/>
        </w:rPr>
        <w:t>Как фиксировать результаты воспитанников и отслеживать их динамику?</w:t>
      </w:r>
    </w:p>
    <w:p w:rsidR="00DF257A" w:rsidRPr="00087332" w:rsidRDefault="00DF257A" w:rsidP="00DF25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15 слайд</w:t>
      </w:r>
    </w:p>
    <w:p w:rsidR="001F3034" w:rsidRPr="00087332" w:rsidRDefault="00DD27A6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Также старшие воспитатели участвовали </w:t>
      </w:r>
      <w:r w:rsidR="001F3034"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в работе МО  воспитателей </w:t>
      </w:r>
      <w:proofErr w:type="spellStart"/>
      <w:r w:rsidR="001F3034" w:rsidRPr="00087332">
        <w:rPr>
          <w:rFonts w:ascii="Times New Roman" w:hAnsi="Times New Roman" w:cs="Times New Roman"/>
          <w:b/>
          <w:bCs/>
          <w:sz w:val="24"/>
          <w:szCs w:val="24"/>
        </w:rPr>
        <w:t>Некоузского</w:t>
      </w:r>
      <w:proofErr w:type="spellEnd"/>
      <w:r w:rsidR="001F3034"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Семинар для педагогов ДОУ</w:t>
      </w:r>
      <w:r w:rsidRPr="00087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познавательных интересов и познавательных действий в игре, познавательно-исследовательской и художественно-эстетической деятельности» 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>МДОУ детский сад №2</w:t>
      </w:r>
      <w:r w:rsidRPr="00087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332">
        <w:rPr>
          <w:rFonts w:ascii="Times New Roman" w:hAnsi="Times New Roman" w:cs="Times New Roman"/>
          <w:b/>
          <w:bCs/>
          <w:sz w:val="24"/>
          <w:szCs w:val="24"/>
        </w:rPr>
        <w:t>Некоузский</w:t>
      </w:r>
      <w:proofErr w:type="spellEnd"/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Pr="00087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09.12.2016</w:t>
      </w:r>
    </w:p>
    <w:p w:rsidR="001F3034" w:rsidRPr="00087332" w:rsidRDefault="001D503C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16</w:t>
      </w:r>
      <w:r w:rsidR="001F3034" w:rsidRPr="00087332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 xml:space="preserve">Планирование работы МО старших воспитателей </w:t>
      </w:r>
    </w:p>
    <w:p w:rsidR="00B04B1D" w:rsidRPr="00087332" w:rsidRDefault="002907C9" w:rsidP="001F303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«Работа с воспитанниками с ОВЗ в условиях инклюзии» </w:t>
      </w:r>
    </w:p>
    <w:p w:rsidR="001F3034" w:rsidRPr="00087332" w:rsidRDefault="001F3034" w:rsidP="001F3034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октябрь,  МДОУ детский сад «Росинка»</w:t>
      </w:r>
    </w:p>
    <w:p w:rsidR="001F3034" w:rsidRPr="00087332" w:rsidRDefault="001F3034" w:rsidP="001F3034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 </w:t>
      </w:r>
    </w:p>
    <w:p w:rsidR="00DD27A6" w:rsidRPr="00087332" w:rsidRDefault="00DD27A6" w:rsidP="001F3034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В рамках МИП</w:t>
      </w:r>
    </w:p>
    <w:p w:rsidR="00B04B1D" w:rsidRPr="00087332" w:rsidRDefault="002907C9" w:rsidP="001F3034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lastRenderedPageBreak/>
        <w:t xml:space="preserve">«Активные формы методической работы как средство повышения профессионального мастерства педагогов ДОУ» </w:t>
      </w:r>
      <w:proofErr w:type="gramStart"/>
      <w:r w:rsidR="004B32B0" w:rsidRPr="000873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32B0" w:rsidRPr="00087332">
        <w:rPr>
          <w:rFonts w:ascii="Times New Roman" w:hAnsi="Times New Roman" w:cs="Times New Roman"/>
          <w:sz w:val="24"/>
          <w:szCs w:val="24"/>
        </w:rPr>
        <w:t>с практической работой в детских садах города)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декабрь,  МДОУ  «Петушок</w:t>
      </w:r>
      <w:r w:rsidRPr="00087332">
        <w:rPr>
          <w:rFonts w:ascii="Times New Roman" w:hAnsi="Times New Roman" w:cs="Times New Roman"/>
          <w:b/>
          <w:sz w:val="24"/>
          <w:szCs w:val="24"/>
        </w:rPr>
        <w:t>»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 </w:t>
      </w:r>
    </w:p>
    <w:p w:rsidR="00B04B1D" w:rsidRPr="00087332" w:rsidRDefault="002907C9" w:rsidP="001F3034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Круглый стол «Современные подходы к обеспечению преемственности ФГОС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 xml:space="preserve"> и НОО» </w:t>
      </w:r>
    </w:p>
    <w:p w:rsidR="001F3034" w:rsidRPr="00087332" w:rsidRDefault="001F3034" w:rsidP="001F3034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март, МДОУ детский сад «Теремок»</w:t>
      </w:r>
    </w:p>
    <w:p w:rsidR="001D503C" w:rsidRPr="00087332" w:rsidRDefault="001D503C" w:rsidP="001F3034">
      <w:pPr>
        <w:rPr>
          <w:rFonts w:ascii="Times New Roman" w:hAnsi="Times New Roman" w:cs="Times New Roman"/>
          <w:sz w:val="24"/>
          <w:szCs w:val="24"/>
        </w:rPr>
      </w:pPr>
    </w:p>
    <w:p w:rsidR="00B04B1D" w:rsidRPr="00087332" w:rsidRDefault="002907C9" w:rsidP="001D503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«Нетрадиционные формы взаимодействия ДОО с семьей ребенка</w:t>
      </w:r>
    </w:p>
    <w:p w:rsidR="004B32B0" w:rsidRPr="00087332" w:rsidRDefault="001F3034" w:rsidP="001F3034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как фактор повышения качества образования в условиях ФГОС </w:t>
      </w:r>
      <w:proofErr w:type="gramStart"/>
      <w:r w:rsidRPr="000873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7332">
        <w:rPr>
          <w:rFonts w:ascii="Times New Roman" w:hAnsi="Times New Roman" w:cs="Times New Roman"/>
          <w:sz w:val="24"/>
          <w:szCs w:val="24"/>
        </w:rPr>
        <w:t>»</w:t>
      </w:r>
    </w:p>
    <w:p w:rsidR="001F3034" w:rsidRPr="00087332" w:rsidRDefault="001F3034" w:rsidP="001F3034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май, МДОУ детский сад «Тополёк</w:t>
      </w:r>
      <w:r w:rsidRPr="00087332">
        <w:rPr>
          <w:rFonts w:ascii="Times New Roman" w:hAnsi="Times New Roman" w:cs="Times New Roman"/>
          <w:b/>
          <w:sz w:val="24"/>
          <w:szCs w:val="24"/>
        </w:rPr>
        <w:t>»</w:t>
      </w:r>
    </w:p>
    <w:p w:rsidR="004B32B0" w:rsidRPr="00087332" w:rsidRDefault="004B32B0" w:rsidP="001F3034">
      <w:pPr>
        <w:rPr>
          <w:rFonts w:ascii="Times New Roman" w:hAnsi="Times New Roman" w:cs="Times New Roman"/>
          <w:b/>
          <w:sz w:val="24"/>
          <w:szCs w:val="24"/>
        </w:rPr>
      </w:pPr>
    </w:p>
    <w:p w:rsidR="00DF257A" w:rsidRPr="00087332" w:rsidRDefault="001D503C" w:rsidP="00DF25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17</w:t>
      </w:r>
      <w:r w:rsidR="00DF257A" w:rsidRPr="00087332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  <w:r w:rsidRPr="000873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257A" w:rsidRPr="00087332">
        <w:rPr>
          <w:rFonts w:ascii="Times New Roman" w:hAnsi="Times New Roman" w:cs="Times New Roman"/>
          <w:b/>
          <w:sz w:val="24"/>
          <w:szCs w:val="24"/>
        </w:rPr>
        <w:t>Районные мероприятия в 2017-2018 г.</w:t>
      </w:r>
    </w:p>
    <w:p w:rsidR="002907C9" w:rsidRPr="00087332" w:rsidRDefault="00DF257A" w:rsidP="00DF257A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 xml:space="preserve"> для педагогов ДОУ </w:t>
      </w:r>
    </w:p>
    <w:p w:rsidR="001D503C" w:rsidRPr="00087332" w:rsidRDefault="00FC03F6" w:rsidP="001D503C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Семинар «Развитие познавательной активности детей дошкольного возраста через познавательно-исследовательскую деятельность в условиях реализации ФГОС ДО» </w:t>
      </w:r>
      <w:r w:rsidR="001D503C" w:rsidRPr="00087332">
        <w:rPr>
          <w:rFonts w:ascii="Times New Roman" w:hAnsi="Times New Roman" w:cs="Times New Roman"/>
          <w:sz w:val="24"/>
          <w:szCs w:val="24"/>
        </w:rPr>
        <w:t xml:space="preserve"> МДОУ «Петушок», ноябрь 2017 г.</w:t>
      </w:r>
    </w:p>
    <w:p w:rsidR="00EA0D76" w:rsidRPr="00087332" w:rsidRDefault="00FC03F6" w:rsidP="001D503C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>Фестиваль педагогических идей</w:t>
      </w:r>
    </w:p>
    <w:p w:rsidR="001D503C" w:rsidRPr="00087332" w:rsidRDefault="001D503C" w:rsidP="001D503C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 «Радуга проектов»</w:t>
      </w:r>
    </w:p>
    <w:p w:rsidR="00FC03F6" w:rsidRPr="00087332" w:rsidRDefault="001D503C" w:rsidP="00FC03F6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sz w:val="24"/>
          <w:szCs w:val="24"/>
        </w:rPr>
        <w:t xml:space="preserve">МДОУ детский сад «Росинка», апрель 2018 г. </w:t>
      </w:r>
    </w:p>
    <w:p w:rsidR="002907C9" w:rsidRPr="00087332" w:rsidRDefault="002907C9" w:rsidP="00FC03F6">
      <w:pPr>
        <w:rPr>
          <w:rFonts w:ascii="Times New Roman" w:hAnsi="Times New Roman" w:cs="Times New Roman"/>
          <w:sz w:val="24"/>
          <w:szCs w:val="24"/>
        </w:rPr>
      </w:pPr>
      <w:r w:rsidRPr="00087332">
        <w:rPr>
          <w:rFonts w:ascii="Times New Roman" w:hAnsi="Times New Roman" w:cs="Times New Roman"/>
          <w:b/>
          <w:sz w:val="24"/>
          <w:szCs w:val="24"/>
        </w:rPr>
        <w:t>18 слайд</w:t>
      </w:r>
    </w:p>
    <w:p w:rsidR="002907C9" w:rsidRPr="00087332" w:rsidRDefault="002907C9" w:rsidP="002907C9">
      <w:pPr>
        <w:rPr>
          <w:rFonts w:ascii="Times New Roman" w:hAnsi="Times New Roman" w:cs="Times New Roman"/>
          <w:b/>
          <w:sz w:val="24"/>
          <w:szCs w:val="24"/>
        </w:rPr>
      </w:pPr>
      <w:r w:rsidRPr="00087332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Творческих успехов </w:t>
      </w:r>
      <w:r w:rsidRPr="000873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87332">
        <w:rPr>
          <w:rFonts w:ascii="Times New Roman" w:hAnsi="Times New Roman" w:cs="Times New Roman"/>
          <w:b/>
          <w:bCs/>
          <w:sz w:val="24"/>
          <w:szCs w:val="24"/>
        </w:rPr>
        <w:br/>
        <w:t>и удачи!</w:t>
      </w:r>
    </w:p>
    <w:p w:rsidR="00952732" w:rsidRPr="00087332" w:rsidRDefault="00952732" w:rsidP="00952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69F" w:rsidRPr="00087332" w:rsidRDefault="00EF769F" w:rsidP="00B901F8">
      <w:pPr>
        <w:rPr>
          <w:rFonts w:ascii="Times New Roman" w:hAnsi="Times New Roman" w:cs="Times New Roman"/>
          <w:sz w:val="24"/>
          <w:szCs w:val="24"/>
        </w:rPr>
      </w:pPr>
    </w:p>
    <w:p w:rsidR="00B901F8" w:rsidRPr="00B901F8" w:rsidRDefault="00B901F8" w:rsidP="00B901F8"/>
    <w:p w:rsidR="00B901F8" w:rsidRPr="00B901F8" w:rsidRDefault="00B901F8" w:rsidP="00B901F8"/>
    <w:p w:rsidR="00384AFD" w:rsidRDefault="00087332"/>
    <w:sectPr w:rsidR="00384AFD" w:rsidSect="0031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138"/>
    <w:multiLevelType w:val="hybridMultilevel"/>
    <w:tmpl w:val="967E047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2D5524D"/>
    <w:multiLevelType w:val="hybridMultilevel"/>
    <w:tmpl w:val="34A4BFCE"/>
    <w:lvl w:ilvl="0" w:tplc="C3B8EA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426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62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7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B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4F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7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2C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E3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73D48"/>
    <w:multiLevelType w:val="hybridMultilevel"/>
    <w:tmpl w:val="8D4645C0"/>
    <w:lvl w:ilvl="0" w:tplc="336636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EF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A4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0D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0C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CBE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A2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D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72969"/>
    <w:multiLevelType w:val="hybridMultilevel"/>
    <w:tmpl w:val="3404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6D4"/>
    <w:multiLevelType w:val="hybridMultilevel"/>
    <w:tmpl w:val="B76C6086"/>
    <w:lvl w:ilvl="0" w:tplc="8E48FF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6C1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AC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EB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25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20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63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64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84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6566D"/>
    <w:multiLevelType w:val="hybridMultilevel"/>
    <w:tmpl w:val="B310242C"/>
    <w:lvl w:ilvl="0" w:tplc="19FAD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21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0F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83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E7A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EF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8F9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2C3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E8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F342E"/>
    <w:multiLevelType w:val="hybridMultilevel"/>
    <w:tmpl w:val="0CC6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95281"/>
    <w:multiLevelType w:val="hybridMultilevel"/>
    <w:tmpl w:val="4634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D0C45"/>
    <w:multiLevelType w:val="hybridMultilevel"/>
    <w:tmpl w:val="A79209BE"/>
    <w:lvl w:ilvl="0" w:tplc="17407A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4CA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84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8A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AE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8CC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23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606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0F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8012F"/>
    <w:multiLevelType w:val="hybridMultilevel"/>
    <w:tmpl w:val="775214F2"/>
    <w:lvl w:ilvl="0" w:tplc="7B7E17C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64BB5"/>
    <w:multiLevelType w:val="hybridMultilevel"/>
    <w:tmpl w:val="41326B3C"/>
    <w:lvl w:ilvl="0" w:tplc="463CB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ED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C6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653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87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06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03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C6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65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E3B20"/>
    <w:multiLevelType w:val="hybridMultilevel"/>
    <w:tmpl w:val="D140134E"/>
    <w:lvl w:ilvl="0" w:tplc="150CF5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05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04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6E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C9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2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4A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E9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8C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8922C8"/>
    <w:multiLevelType w:val="hybridMultilevel"/>
    <w:tmpl w:val="0E8C6FA8"/>
    <w:lvl w:ilvl="0" w:tplc="EA86B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64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EB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AB8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8E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C44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0B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ED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978DD"/>
    <w:multiLevelType w:val="hybridMultilevel"/>
    <w:tmpl w:val="09D8F43A"/>
    <w:lvl w:ilvl="0" w:tplc="F61C1B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EB9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0E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1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4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6C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07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E6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89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57BB6"/>
    <w:multiLevelType w:val="hybridMultilevel"/>
    <w:tmpl w:val="B0CC236E"/>
    <w:lvl w:ilvl="0" w:tplc="9E7EBF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5C8442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8CF8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604A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A0350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10895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9079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C7030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8E9B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0A77A7B"/>
    <w:multiLevelType w:val="hybridMultilevel"/>
    <w:tmpl w:val="37ECA314"/>
    <w:lvl w:ilvl="0" w:tplc="C032BB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EE1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6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6E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C6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A4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A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EAE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48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3544FD"/>
    <w:multiLevelType w:val="hybridMultilevel"/>
    <w:tmpl w:val="AC62CDF6"/>
    <w:lvl w:ilvl="0" w:tplc="0D502D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C0E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64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1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84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E9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8A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6ED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E1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BB5DF5"/>
    <w:multiLevelType w:val="hybridMultilevel"/>
    <w:tmpl w:val="AC1AF202"/>
    <w:lvl w:ilvl="0" w:tplc="CC603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43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8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A9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620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8D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2B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EB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47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510EB"/>
    <w:multiLevelType w:val="hybridMultilevel"/>
    <w:tmpl w:val="6658977C"/>
    <w:lvl w:ilvl="0" w:tplc="FC501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CF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C1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CE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43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7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CC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A6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CA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F623C5"/>
    <w:multiLevelType w:val="hybridMultilevel"/>
    <w:tmpl w:val="D98A0C34"/>
    <w:lvl w:ilvl="0" w:tplc="8B8A9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831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A4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C2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4A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A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45D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2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8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3155"/>
    <w:multiLevelType w:val="hybridMultilevel"/>
    <w:tmpl w:val="9F2ABF44"/>
    <w:lvl w:ilvl="0" w:tplc="396EB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483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0D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7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E9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0E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07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25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D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900A33"/>
    <w:multiLevelType w:val="hybridMultilevel"/>
    <w:tmpl w:val="07709EA2"/>
    <w:lvl w:ilvl="0" w:tplc="48346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03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E7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63B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E7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A9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A0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2F5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81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735FBD"/>
    <w:multiLevelType w:val="hybridMultilevel"/>
    <w:tmpl w:val="704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A7A2F"/>
    <w:multiLevelType w:val="hybridMultilevel"/>
    <w:tmpl w:val="621AED18"/>
    <w:lvl w:ilvl="0" w:tplc="2F740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C8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64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F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1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C3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CC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EC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41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C7F1D"/>
    <w:multiLevelType w:val="hybridMultilevel"/>
    <w:tmpl w:val="A25419C4"/>
    <w:lvl w:ilvl="0" w:tplc="F6C82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63D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48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21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04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0A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233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44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66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4F6427"/>
    <w:multiLevelType w:val="hybridMultilevel"/>
    <w:tmpl w:val="4240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E109B"/>
    <w:multiLevelType w:val="hybridMultilevel"/>
    <w:tmpl w:val="61207874"/>
    <w:lvl w:ilvl="0" w:tplc="76064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CAB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E2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ED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E2A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E8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7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A4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29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0809F7"/>
    <w:multiLevelType w:val="hybridMultilevel"/>
    <w:tmpl w:val="4634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54C1E"/>
    <w:multiLevelType w:val="hybridMultilevel"/>
    <w:tmpl w:val="AC68A35A"/>
    <w:lvl w:ilvl="0" w:tplc="5DC60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A4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03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4B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E8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C7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A5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E9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EE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BC30EB"/>
    <w:multiLevelType w:val="hybridMultilevel"/>
    <w:tmpl w:val="D256B398"/>
    <w:lvl w:ilvl="0" w:tplc="4A225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69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8C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A7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A6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A6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88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051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AA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3"/>
  </w:num>
  <w:num w:numId="5">
    <w:abstractNumId w:val="25"/>
  </w:num>
  <w:num w:numId="6">
    <w:abstractNumId w:val="29"/>
  </w:num>
  <w:num w:numId="7">
    <w:abstractNumId w:val="28"/>
  </w:num>
  <w:num w:numId="8">
    <w:abstractNumId w:val="21"/>
  </w:num>
  <w:num w:numId="9">
    <w:abstractNumId w:val="20"/>
  </w:num>
  <w:num w:numId="10">
    <w:abstractNumId w:val="27"/>
  </w:num>
  <w:num w:numId="11">
    <w:abstractNumId w:val="4"/>
  </w:num>
  <w:num w:numId="12">
    <w:abstractNumId w:val="17"/>
  </w:num>
  <w:num w:numId="13">
    <w:abstractNumId w:val="16"/>
  </w:num>
  <w:num w:numId="14">
    <w:abstractNumId w:val="26"/>
  </w:num>
  <w:num w:numId="15">
    <w:abstractNumId w:val="13"/>
  </w:num>
  <w:num w:numId="16">
    <w:abstractNumId w:val="2"/>
  </w:num>
  <w:num w:numId="17">
    <w:abstractNumId w:val="23"/>
  </w:num>
  <w:num w:numId="18">
    <w:abstractNumId w:val="18"/>
  </w:num>
  <w:num w:numId="19">
    <w:abstractNumId w:val="24"/>
  </w:num>
  <w:num w:numId="20">
    <w:abstractNumId w:val="10"/>
  </w:num>
  <w:num w:numId="21">
    <w:abstractNumId w:val="5"/>
  </w:num>
  <w:num w:numId="22">
    <w:abstractNumId w:val="1"/>
  </w:num>
  <w:num w:numId="23">
    <w:abstractNumId w:val="8"/>
  </w:num>
  <w:num w:numId="24">
    <w:abstractNumId w:val="11"/>
  </w:num>
  <w:num w:numId="25">
    <w:abstractNumId w:val="14"/>
  </w:num>
  <w:num w:numId="26">
    <w:abstractNumId w:val="15"/>
  </w:num>
  <w:num w:numId="27">
    <w:abstractNumId w:val="0"/>
  </w:num>
  <w:num w:numId="28">
    <w:abstractNumId w:val="12"/>
  </w:num>
  <w:num w:numId="29">
    <w:abstractNumId w:val="19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F8"/>
    <w:rsid w:val="00087332"/>
    <w:rsid w:val="000D4DBE"/>
    <w:rsid w:val="001446BE"/>
    <w:rsid w:val="001D503C"/>
    <w:rsid w:val="001F3034"/>
    <w:rsid w:val="002907C9"/>
    <w:rsid w:val="0031574F"/>
    <w:rsid w:val="003426F9"/>
    <w:rsid w:val="003D7F38"/>
    <w:rsid w:val="00430D18"/>
    <w:rsid w:val="004711C7"/>
    <w:rsid w:val="00493E08"/>
    <w:rsid w:val="004B17A7"/>
    <w:rsid w:val="004B32B0"/>
    <w:rsid w:val="00567984"/>
    <w:rsid w:val="00611503"/>
    <w:rsid w:val="00952732"/>
    <w:rsid w:val="0098187A"/>
    <w:rsid w:val="00AC18E5"/>
    <w:rsid w:val="00B04B1D"/>
    <w:rsid w:val="00B901F8"/>
    <w:rsid w:val="00B95371"/>
    <w:rsid w:val="00C728B7"/>
    <w:rsid w:val="00C816DB"/>
    <w:rsid w:val="00DD27A6"/>
    <w:rsid w:val="00DF257A"/>
    <w:rsid w:val="00E04F0E"/>
    <w:rsid w:val="00EA0D76"/>
    <w:rsid w:val="00EF769F"/>
    <w:rsid w:val="00F75327"/>
    <w:rsid w:val="00F97D7C"/>
    <w:rsid w:val="00FC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9F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8AA5-98B8-4A51-A854-F6293D5F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2017-09-27T08:04:00Z</dcterms:created>
  <dcterms:modified xsi:type="dcterms:W3CDTF">2022-01-16T18:00:00Z</dcterms:modified>
</cp:coreProperties>
</file>