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B" w:rsidRDefault="00F87B0B" w:rsidP="00F87B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B0B" w:rsidRDefault="00350DBF" w:rsidP="00F87B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838CE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87B0B">
        <w:rPr>
          <w:rFonts w:ascii="Times New Roman" w:hAnsi="Times New Roman" w:cs="Times New Roman"/>
          <w:b/>
          <w:sz w:val="24"/>
          <w:szCs w:val="24"/>
        </w:rPr>
        <w:t>Организация работы с воспитанниками с ОВЗ</w:t>
      </w:r>
    </w:p>
    <w:p w:rsidR="00F87B0B" w:rsidRDefault="00F87B0B" w:rsidP="00F87B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 дошкольной образовательной организации.</w:t>
      </w:r>
    </w:p>
    <w:p w:rsidR="00350DBF" w:rsidRDefault="00C7513D" w:rsidP="00C7513D">
      <w:pPr>
        <w:rPr>
          <w:rFonts w:ascii="Times New Roman" w:hAnsi="Times New Roman" w:cs="Times New Roman"/>
          <w:sz w:val="24"/>
          <w:szCs w:val="24"/>
        </w:rPr>
      </w:pPr>
      <w:r w:rsidRPr="0028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838CE" w:rsidRPr="0028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слайд</w:t>
      </w:r>
      <w:proofErr w:type="gramStart"/>
      <w:r w:rsidR="0028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2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F127F">
        <w:rPr>
          <w:rFonts w:ascii="Times New Roman" w:hAnsi="Times New Roman" w:cs="Times New Roman"/>
          <w:sz w:val="24"/>
          <w:szCs w:val="24"/>
        </w:rPr>
        <w:t xml:space="preserve"> нашем</w:t>
      </w:r>
      <w:r w:rsidR="00667FD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F127F">
        <w:rPr>
          <w:rFonts w:ascii="Times New Roman" w:hAnsi="Times New Roman" w:cs="Times New Roman"/>
          <w:sz w:val="24"/>
          <w:szCs w:val="24"/>
        </w:rPr>
        <w:t xml:space="preserve">, как и целом в России </w:t>
      </w:r>
      <w:r w:rsidR="00667FDF" w:rsidRPr="00814FCB">
        <w:rPr>
          <w:rFonts w:ascii="Times New Roman" w:hAnsi="Times New Roman" w:cs="Times New Roman"/>
          <w:sz w:val="24"/>
          <w:szCs w:val="24"/>
        </w:rPr>
        <w:t xml:space="preserve"> с каждым годом увеличивается количество детей с ограниченными возможностями здоровья, которые посещают дошкольные образовательные учреждения</w:t>
      </w:r>
      <w:r w:rsidR="005E6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DBF" w:rsidRDefault="002838CE" w:rsidP="00C75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CE">
        <w:rPr>
          <w:rFonts w:ascii="Times New Roman" w:hAnsi="Times New Roman" w:cs="Times New Roman"/>
          <w:b/>
          <w:sz w:val="24"/>
          <w:szCs w:val="24"/>
        </w:rPr>
        <w:t>3слайд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DBF">
        <w:rPr>
          <w:rFonts w:ascii="Times New Roman" w:hAnsi="Times New Roman" w:cs="Times New Roman"/>
          <w:sz w:val="24"/>
          <w:szCs w:val="24"/>
        </w:rPr>
        <w:t xml:space="preserve"> </w:t>
      </w:r>
      <w:r w:rsidR="00F4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Неслучайно </w:t>
      </w:r>
      <w:r w:rsidR="00C7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F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лючевым принципом </w:t>
      </w:r>
      <w:r w:rsidR="00C7513D" w:rsidRPr="00C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="00C7513D" w:rsidRPr="00C75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7513D" w:rsidRPr="00C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513D" w:rsidRPr="00C751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="00C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13D" w:rsidRPr="00C7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разнообразия каждого ребенка, в том числе и ребенка с ОВЗ. </w:t>
      </w:r>
    </w:p>
    <w:p w:rsidR="0066707D" w:rsidRPr="00350DBF" w:rsidRDefault="002838CE" w:rsidP="00C75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слайд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5A" w:rsidRPr="00814F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095A" w:rsidRPr="00814FCB">
        <w:rPr>
          <w:rFonts w:ascii="Times New Roman" w:hAnsi="Times New Roman" w:cs="Times New Roman"/>
          <w:sz w:val="24"/>
          <w:szCs w:val="24"/>
        </w:rPr>
        <w:t>менно инклюзив</w:t>
      </w:r>
      <w:r w:rsidR="006C095A">
        <w:rPr>
          <w:rFonts w:ascii="Times New Roman" w:hAnsi="Times New Roman" w:cs="Times New Roman"/>
          <w:sz w:val="24"/>
          <w:szCs w:val="24"/>
        </w:rPr>
        <w:t>ное образование</w:t>
      </w:r>
      <w:r w:rsidR="006C095A" w:rsidRPr="00814FCB">
        <w:rPr>
          <w:rFonts w:ascii="Times New Roman" w:hAnsi="Times New Roman" w:cs="Times New Roman"/>
          <w:sz w:val="24"/>
          <w:szCs w:val="24"/>
        </w:rPr>
        <w:t xml:space="preserve"> обеспечит детям с особыми образовательными потребностями равные во</w:t>
      </w:r>
      <w:r w:rsidR="006C095A">
        <w:rPr>
          <w:rFonts w:ascii="Times New Roman" w:hAnsi="Times New Roman" w:cs="Times New Roman"/>
          <w:sz w:val="24"/>
          <w:szCs w:val="24"/>
        </w:rPr>
        <w:t>зможности развития, необходимые</w:t>
      </w:r>
      <w:r w:rsidR="006C095A" w:rsidRPr="00814FCB">
        <w:rPr>
          <w:rFonts w:ascii="Times New Roman" w:hAnsi="Times New Roman" w:cs="Times New Roman"/>
          <w:sz w:val="24"/>
          <w:szCs w:val="24"/>
        </w:rPr>
        <w:t xml:space="preserve"> для максимальной адаптации и полноценной интеграции в общество.</w:t>
      </w:r>
      <w:r w:rsidR="00736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07D" w:rsidRDefault="002838CE" w:rsidP="0035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CE">
        <w:rPr>
          <w:rFonts w:ascii="Times New Roman" w:hAnsi="Times New Roman" w:cs="Times New Roman"/>
          <w:b/>
          <w:sz w:val="24"/>
          <w:szCs w:val="24"/>
        </w:rPr>
        <w:t>5</w:t>
      </w:r>
      <w:r w:rsidR="00350DBF" w:rsidRPr="00283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8CE">
        <w:rPr>
          <w:rFonts w:ascii="Times New Roman" w:hAnsi="Times New Roman" w:cs="Times New Roman"/>
          <w:b/>
          <w:sz w:val="24"/>
          <w:szCs w:val="24"/>
        </w:rPr>
        <w:t>слайд</w:t>
      </w:r>
      <w:r w:rsidR="00350DBF">
        <w:rPr>
          <w:rFonts w:ascii="Times New Roman" w:hAnsi="Times New Roman" w:cs="Times New Roman"/>
          <w:sz w:val="24"/>
          <w:szCs w:val="24"/>
        </w:rPr>
        <w:t xml:space="preserve"> </w:t>
      </w:r>
      <w:r w:rsidR="0066707D">
        <w:rPr>
          <w:rFonts w:ascii="Times New Roman" w:hAnsi="Times New Roman" w:cs="Times New Roman"/>
          <w:sz w:val="24"/>
          <w:szCs w:val="24"/>
        </w:rPr>
        <w:t>Инклюзивное образование делает возможным:</w:t>
      </w:r>
    </w:p>
    <w:p w:rsidR="0066707D" w:rsidRPr="0076797D" w:rsidRDefault="0066707D" w:rsidP="00667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D">
        <w:rPr>
          <w:rFonts w:ascii="Times New Roman" w:hAnsi="Times New Roman" w:cs="Times New Roman"/>
          <w:sz w:val="24"/>
          <w:szCs w:val="24"/>
        </w:rPr>
        <w:t xml:space="preserve">оказание необходимой коррекционно-педагогической и медико-социальной помощи большому количеству детей; </w:t>
      </w:r>
    </w:p>
    <w:p w:rsidR="0066707D" w:rsidRPr="0076797D" w:rsidRDefault="0066707D" w:rsidP="00667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D">
        <w:rPr>
          <w:rFonts w:ascii="Times New Roman" w:hAnsi="Times New Roman" w:cs="Times New Roman"/>
          <w:sz w:val="24"/>
          <w:szCs w:val="24"/>
        </w:rPr>
        <w:t>позволяет максимально приблизить ее к месту жительства ребенка;</w:t>
      </w:r>
    </w:p>
    <w:p w:rsidR="0066707D" w:rsidRPr="0076797D" w:rsidRDefault="0066707D" w:rsidP="00667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D">
        <w:rPr>
          <w:rFonts w:ascii="Times New Roman" w:hAnsi="Times New Roman" w:cs="Times New Roman"/>
          <w:sz w:val="24"/>
          <w:szCs w:val="24"/>
        </w:rPr>
        <w:t>обеспечить родителей консультативной поддержкой;</w:t>
      </w:r>
    </w:p>
    <w:p w:rsidR="0066707D" w:rsidRDefault="0066707D" w:rsidP="00667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7D">
        <w:rPr>
          <w:rFonts w:ascii="Times New Roman" w:hAnsi="Times New Roman" w:cs="Times New Roman"/>
          <w:sz w:val="24"/>
          <w:szCs w:val="24"/>
        </w:rPr>
        <w:t>подготовить общество к принятию человека с ограниченными возможностями.</w:t>
      </w:r>
    </w:p>
    <w:p w:rsidR="00CA0AF2" w:rsidRDefault="00CA0AF2" w:rsidP="00CA0A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38CE" w:rsidRPr="002838CE">
        <w:rPr>
          <w:rFonts w:ascii="Times New Roman" w:hAnsi="Times New Roman" w:cs="Times New Roman"/>
          <w:b/>
          <w:sz w:val="24"/>
          <w:szCs w:val="24"/>
        </w:rPr>
        <w:t>6 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6EF7" w:rsidRPr="00CA0AF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36EF7" w:rsidRPr="00CA0AF2">
        <w:rPr>
          <w:rFonts w:ascii="Times New Roman" w:hAnsi="Times New Roman" w:cs="Times New Roman"/>
          <w:sz w:val="24"/>
          <w:szCs w:val="24"/>
        </w:rPr>
        <w:t>аше учреждение</w:t>
      </w:r>
      <w:r w:rsidR="006C095A" w:rsidRPr="00CA0AF2">
        <w:rPr>
          <w:rFonts w:ascii="Times New Roman" w:hAnsi="Times New Roman" w:cs="Times New Roman"/>
          <w:sz w:val="24"/>
          <w:szCs w:val="24"/>
        </w:rPr>
        <w:t xml:space="preserve"> уже не </w:t>
      </w:r>
      <w:r w:rsidR="00E41D7F">
        <w:rPr>
          <w:rFonts w:ascii="Times New Roman" w:hAnsi="Times New Roman" w:cs="Times New Roman"/>
          <w:sz w:val="24"/>
          <w:szCs w:val="24"/>
        </w:rPr>
        <w:t>первый год работает по развитию</w:t>
      </w:r>
      <w:r w:rsidR="006C095A" w:rsidRPr="00CA0AF2">
        <w:rPr>
          <w:rFonts w:ascii="Times New Roman" w:hAnsi="Times New Roman" w:cs="Times New Roman"/>
          <w:sz w:val="24"/>
          <w:szCs w:val="24"/>
        </w:rPr>
        <w:t xml:space="preserve"> инклюзивного образования</w:t>
      </w:r>
      <w:r w:rsidR="00E41D7F">
        <w:rPr>
          <w:rFonts w:ascii="Times New Roman" w:hAnsi="Times New Roman" w:cs="Times New Roman"/>
          <w:sz w:val="24"/>
          <w:szCs w:val="24"/>
        </w:rPr>
        <w:t>. Начали мы работу в</w:t>
      </w:r>
      <w:r w:rsidR="00736EF7" w:rsidRPr="00CA0AF2">
        <w:rPr>
          <w:rFonts w:ascii="Times New Roman" w:hAnsi="Times New Roman" w:cs="Times New Roman"/>
          <w:sz w:val="24"/>
          <w:szCs w:val="24"/>
        </w:rPr>
        <w:t xml:space="preserve"> 2009 году, когда открыли ГКП «Особый ребёнок». Её посещали 2 девочки с ДЦП. Они не только приходили на коррекционно-развивающие занятия с логопедом, но и посещали занятия в группах, участвовали в праздниках. </w:t>
      </w:r>
      <w:r w:rsidR="002838CE">
        <w:rPr>
          <w:rFonts w:ascii="Times New Roman" w:hAnsi="Times New Roman" w:cs="Times New Roman"/>
          <w:sz w:val="24"/>
          <w:szCs w:val="24"/>
        </w:rPr>
        <w:t>Сейчас о</w:t>
      </w:r>
      <w:r w:rsidR="005D7F53">
        <w:rPr>
          <w:rFonts w:ascii="Times New Roman" w:hAnsi="Times New Roman" w:cs="Times New Roman"/>
          <w:sz w:val="24"/>
          <w:szCs w:val="24"/>
        </w:rPr>
        <w:t>ни учатся в школе в среднем звен</w:t>
      </w:r>
      <w:r w:rsidR="002838CE">
        <w:rPr>
          <w:rFonts w:ascii="Times New Roman" w:hAnsi="Times New Roman" w:cs="Times New Roman"/>
          <w:sz w:val="24"/>
          <w:szCs w:val="24"/>
        </w:rPr>
        <w:t>е на индивидуальном обучении.</w:t>
      </w:r>
    </w:p>
    <w:p w:rsidR="00350DBF" w:rsidRDefault="00F433A7" w:rsidP="008A1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 нас стали появляться особые дети и в обычных группах</w:t>
      </w:r>
      <w:r w:rsidR="005E66AE">
        <w:rPr>
          <w:rFonts w:ascii="Times New Roman" w:hAnsi="Times New Roman" w:cs="Times New Roman"/>
          <w:sz w:val="24"/>
          <w:szCs w:val="24"/>
        </w:rPr>
        <w:t xml:space="preserve"> ДОУ </w:t>
      </w:r>
      <w:r>
        <w:rPr>
          <w:rFonts w:ascii="Times New Roman" w:hAnsi="Times New Roman" w:cs="Times New Roman"/>
          <w:sz w:val="24"/>
          <w:szCs w:val="24"/>
        </w:rPr>
        <w:t xml:space="preserve"> и в 2014 г. возникла необходимость и желание открыть инклюзивную группу, в 2015 г. у нас появилась </w:t>
      </w:r>
      <w:r w:rsidR="005E66AE">
        <w:rPr>
          <w:rFonts w:ascii="Times New Roman" w:hAnsi="Times New Roman" w:cs="Times New Roman"/>
          <w:sz w:val="24"/>
          <w:szCs w:val="24"/>
        </w:rPr>
        <w:t xml:space="preserve">первая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комбинированная  группа. Сейчас  функционирует 2 комбинированные группы старшего возраста, где совместно с нормативными детьми воспитываются дети с ОВЗ. </w:t>
      </w:r>
    </w:p>
    <w:p w:rsidR="008A1785" w:rsidRDefault="002838CE" w:rsidP="008A1785">
      <w:pPr>
        <w:rPr>
          <w:rFonts w:ascii="Times New Roman" w:hAnsi="Times New Roman" w:cs="Times New Roman"/>
          <w:sz w:val="24"/>
          <w:szCs w:val="24"/>
        </w:rPr>
      </w:pPr>
      <w:r w:rsidRPr="002838CE">
        <w:rPr>
          <w:rFonts w:ascii="Times New Roman" w:hAnsi="Times New Roman" w:cs="Times New Roman"/>
          <w:b/>
          <w:sz w:val="24"/>
          <w:szCs w:val="24"/>
        </w:rPr>
        <w:t>7 слайд</w:t>
      </w:r>
      <w:proofErr w:type="gramStart"/>
      <w:r w:rsidR="00350DBF">
        <w:rPr>
          <w:rFonts w:ascii="Times New Roman" w:hAnsi="Times New Roman" w:cs="Times New Roman"/>
          <w:sz w:val="24"/>
          <w:szCs w:val="24"/>
        </w:rPr>
        <w:t xml:space="preserve"> </w:t>
      </w:r>
      <w:r w:rsidR="00F433A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433A7">
        <w:rPr>
          <w:rFonts w:ascii="Times New Roman" w:hAnsi="Times New Roman" w:cs="Times New Roman"/>
          <w:sz w:val="24"/>
          <w:szCs w:val="24"/>
        </w:rPr>
        <w:t>ти группы посещают дети с разными диагнозами: ТНР, ЗПР, умственная отсталость.</w:t>
      </w:r>
      <w:r w:rsidR="008A1785">
        <w:rPr>
          <w:rFonts w:ascii="Times New Roman" w:hAnsi="Times New Roman" w:cs="Times New Roman"/>
          <w:sz w:val="24"/>
          <w:szCs w:val="24"/>
        </w:rPr>
        <w:t xml:space="preserve"> Дети с ОВЗ считаются </w:t>
      </w:r>
      <w:proofErr w:type="gramStart"/>
      <w:r w:rsidR="008A1785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8A1785">
        <w:rPr>
          <w:rFonts w:ascii="Times New Roman" w:hAnsi="Times New Roman" w:cs="Times New Roman"/>
          <w:sz w:val="24"/>
          <w:szCs w:val="24"/>
        </w:rPr>
        <w:t xml:space="preserve"> имеющие </w:t>
      </w:r>
      <w:r w:rsidR="0087379D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8A1785">
        <w:rPr>
          <w:rFonts w:ascii="Times New Roman" w:hAnsi="Times New Roman" w:cs="Times New Roman"/>
          <w:sz w:val="24"/>
          <w:szCs w:val="24"/>
        </w:rPr>
        <w:t>заключение ЦПМПК.</w:t>
      </w:r>
    </w:p>
    <w:p w:rsidR="00945AEA" w:rsidRDefault="002838CE" w:rsidP="002838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27361" w:rsidRPr="00D27361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="00D2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AEA" w:rsidRPr="00D273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4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создана своя система работы с особыми де</w:t>
      </w:r>
      <w:r w:rsidR="00D27361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тьми, где в тесной взаимосвязи работают воспитатели, специалисты, совместно с родителями воспитанников с ОВЗ.</w:t>
      </w:r>
    </w:p>
    <w:p w:rsidR="00D27361" w:rsidRDefault="00D27361" w:rsidP="00945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61">
        <w:rPr>
          <w:rFonts w:ascii="Times New Roman" w:hAnsi="Times New Roman" w:cs="Times New Roman"/>
          <w:b/>
          <w:sz w:val="24"/>
          <w:szCs w:val="24"/>
        </w:rPr>
        <w:t>9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</w:t>
      </w:r>
      <w:r w:rsidR="00945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рекомендациям ЦПМПК и основным диагнозам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 работаем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79D" w:rsidRDefault="00D27361" w:rsidP="00945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Адаптированной программе</w:t>
      </w:r>
      <w:r w:rsidR="0094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7379D" w:rsidRDefault="00D27361" w:rsidP="00945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737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5A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каждого воспитанника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</w:t>
      </w:r>
      <w:r w:rsidR="0094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маршруты сопровождения.</w:t>
      </w:r>
    </w:p>
    <w:p w:rsidR="00D27361" w:rsidRDefault="00945AEA" w:rsidP="00945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 тетради взаимодействия специалистов.</w:t>
      </w:r>
      <w:r w:rsidR="005E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5AEA" w:rsidRDefault="00D27361" w:rsidP="00945A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5E6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тематическое планирование.</w:t>
      </w:r>
    </w:p>
    <w:p w:rsidR="00D27361" w:rsidRDefault="00D27361" w:rsidP="00C405ED">
      <w:pPr>
        <w:ind w:left="720"/>
        <w:rPr>
          <w:b/>
          <w:bCs/>
        </w:rPr>
      </w:pPr>
    </w:p>
    <w:p w:rsidR="00D27361" w:rsidRDefault="00D27361" w:rsidP="00C405ED">
      <w:pPr>
        <w:ind w:left="720"/>
        <w:rPr>
          <w:b/>
          <w:bCs/>
        </w:rPr>
      </w:pPr>
    </w:p>
    <w:p w:rsidR="00C405ED" w:rsidRDefault="00D27361" w:rsidP="00D27361">
      <w:pPr>
        <w:rPr>
          <w:b/>
          <w:bCs/>
        </w:rPr>
      </w:pPr>
      <w:r w:rsidRPr="00D27361">
        <w:rPr>
          <w:rFonts w:ascii="Times New Roman" w:hAnsi="Times New Roman" w:cs="Times New Roman"/>
          <w:b/>
          <w:bCs/>
          <w:sz w:val="24"/>
          <w:szCs w:val="24"/>
        </w:rPr>
        <w:t>10 слайд</w:t>
      </w:r>
      <w:r>
        <w:rPr>
          <w:b/>
          <w:bCs/>
        </w:rPr>
        <w:t xml:space="preserve"> </w:t>
      </w:r>
      <w:r w:rsidR="00C405ED">
        <w:rPr>
          <w:b/>
          <w:bCs/>
        </w:rPr>
        <w:t xml:space="preserve"> ИОМ</w:t>
      </w:r>
    </w:p>
    <w:p w:rsidR="00C405ED" w:rsidRPr="00C405ED" w:rsidRDefault="009A5292" w:rsidP="00C405ED">
      <w:pPr>
        <w:ind w:left="720"/>
      </w:pPr>
      <w:r>
        <w:rPr>
          <w:bCs/>
        </w:rPr>
        <w:t>Составляются по р</w:t>
      </w:r>
      <w:r w:rsidR="00C405ED" w:rsidRPr="00C405ED">
        <w:rPr>
          <w:bCs/>
        </w:rPr>
        <w:t>екомендации ЦПМПК</w:t>
      </w:r>
      <w:proofErr w:type="gramStart"/>
      <w:r w:rsidR="00C405ED" w:rsidRPr="00C405ED">
        <w:rPr>
          <w:bCs/>
        </w:rPr>
        <w:t xml:space="preserve"> </w:t>
      </w:r>
      <w:r>
        <w:rPr>
          <w:bCs/>
        </w:rPr>
        <w:t>,</w:t>
      </w:r>
      <w:proofErr w:type="gramEnd"/>
    </w:p>
    <w:p w:rsidR="00C405ED" w:rsidRPr="00C405ED" w:rsidRDefault="009A5292" w:rsidP="00C405ED">
      <w:pPr>
        <w:ind w:left="720"/>
      </w:pPr>
      <w:r>
        <w:rPr>
          <w:bCs/>
        </w:rPr>
        <w:t>По решению</w:t>
      </w:r>
      <w:r w:rsidR="00C405ED" w:rsidRPr="00C405ED">
        <w:rPr>
          <w:bCs/>
        </w:rPr>
        <w:t xml:space="preserve"> психолого-педагогического консилиума</w:t>
      </w:r>
      <w:r>
        <w:rPr>
          <w:bCs/>
        </w:rPr>
        <w:t xml:space="preserve"> учреждения</w:t>
      </w:r>
    </w:p>
    <w:p w:rsidR="00C405ED" w:rsidRPr="00C405ED" w:rsidRDefault="009A5292" w:rsidP="00C405ED">
      <w:pPr>
        <w:ind w:left="720"/>
      </w:pPr>
      <w:r>
        <w:rPr>
          <w:bCs/>
        </w:rPr>
        <w:t xml:space="preserve">С учётом комплексной  диагностики и </w:t>
      </w:r>
      <w:r w:rsidR="00C405ED" w:rsidRPr="00C405ED">
        <w:rPr>
          <w:bCs/>
        </w:rPr>
        <w:t xml:space="preserve"> </w:t>
      </w:r>
    </w:p>
    <w:p w:rsidR="00C405ED" w:rsidRDefault="009A5292" w:rsidP="00C405ED">
      <w:pPr>
        <w:ind w:left="720"/>
        <w:rPr>
          <w:bCs/>
        </w:rPr>
      </w:pPr>
      <w:r>
        <w:rPr>
          <w:bCs/>
        </w:rPr>
        <w:t>Согласия</w:t>
      </w:r>
      <w:r w:rsidR="00C405ED" w:rsidRPr="00C405ED">
        <w:rPr>
          <w:bCs/>
        </w:rPr>
        <w:t xml:space="preserve"> родителей (законных представителей)</w:t>
      </w:r>
      <w:r>
        <w:rPr>
          <w:bCs/>
        </w:rPr>
        <w:t xml:space="preserve">   (</w:t>
      </w:r>
      <w:proofErr w:type="spellStart"/>
      <w:r>
        <w:rPr>
          <w:bCs/>
        </w:rPr>
        <w:t>Микляева</w:t>
      </w:r>
      <w:proofErr w:type="spellEnd"/>
      <w:r>
        <w:rPr>
          <w:bCs/>
        </w:rPr>
        <w:t>)</w:t>
      </w:r>
    </w:p>
    <w:p w:rsidR="0088009D" w:rsidRDefault="0088009D" w:rsidP="0088009D">
      <w:pPr>
        <w:rPr>
          <w:rFonts w:ascii="Times New Roman" w:hAnsi="Times New Roman" w:cs="Times New Roman"/>
          <w:sz w:val="24"/>
          <w:szCs w:val="24"/>
        </w:rPr>
      </w:pPr>
      <w:r w:rsidRPr="0088009D">
        <w:rPr>
          <w:rFonts w:ascii="Times New Roman" w:hAnsi="Times New Roman" w:cs="Times New Roman"/>
          <w:b/>
          <w:bCs/>
          <w:sz w:val="24"/>
          <w:szCs w:val="24"/>
        </w:rPr>
        <w:t xml:space="preserve">11 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Участниками</w:t>
      </w:r>
      <w:r w:rsidRPr="00921BAB">
        <w:rPr>
          <w:rFonts w:ascii="Times New Roman" w:hAnsi="Times New Roman" w:cs="Times New Roman"/>
          <w:b/>
          <w:bCs/>
          <w:sz w:val="24"/>
          <w:szCs w:val="24"/>
        </w:rPr>
        <w:t xml:space="preserve"> проектирования и реализации ИОМ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09D" w:rsidRPr="005E66AE" w:rsidRDefault="0088009D" w:rsidP="00880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 детского сада:</w:t>
      </w:r>
    </w:p>
    <w:p w:rsidR="0088009D" w:rsidRDefault="0088009D" w:rsidP="00880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88009D" w:rsidRDefault="0088009D" w:rsidP="008800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88009D" w:rsidRDefault="0088009D" w:rsidP="0088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>Учитель-логопед, дефектолог</w:t>
      </w:r>
    </w:p>
    <w:p w:rsidR="0088009D" w:rsidRDefault="0088009D" w:rsidP="0088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88009D" w:rsidRPr="005E66AE" w:rsidRDefault="0088009D" w:rsidP="00880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>Воспитатели</w:t>
      </w:r>
    </w:p>
    <w:p w:rsidR="0088009D" w:rsidRPr="005E66AE" w:rsidRDefault="0088009D" w:rsidP="0088009D">
      <w:pPr>
        <w:pStyle w:val="a4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</w:p>
    <w:p w:rsidR="0088009D" w:rsidRPr="005E66AE" w:rsidRDefault="0088009D" w:rsidP="0088009D">
      <w:pPr>
        <w:pStyle w:val="a4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88009D" w:rsidRDefault="0088009D" w:rsidP="0088009D">
      <w:pPr>
        <w:pStyle w:val="a4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88009D" w:rsidRDefault="0088009D" w:rsidP="008800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009D" w:rsidRDefault="0088009D" w:rsidP="008800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8009D">
        <w:rPr>
          <w:rFonts w:ascii="Times New Roman" w:hAnsi="Times New Roman" w:cs="Times New Roman"/>
          <w:b/>
          <w:sz w:val="24"/>
          <w:szCs w:val="24"/>
        </w:rPr>
        <w:t xml:space="preserve">12 слайд  </w:t>
      </w:r>
      <w:proofErr w:type="spellStart"/>
      <w:r w:rsidRPr="0088009D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</w:p>
    <w:p w:rsidR="00F0685D" w:rsidRDefault="00F0685D" w:rsidP="008800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8009D" w:rsidRDefault="0088009D" w:rsidP="008800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создан у нас в учреждении с 2013 г. по приказу заведующего.</w:t>
      </w:r>
      <w:r w:rsidRPr="00CA0AF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685D" w:rsidRPr="00F0685D" w:rsidRDefault="0088009D" w:rsidP="0088009D">
      <w:pPr>
        <w:pStyle w:val="a4"/>
        <w:rPr>
          <w:rFonts w:ascii="Times New Roman" w:hAnsi="Times New Roman" w:cs="Times New Roman"/>
          <w:sz w:val="24"/>
          <w:szCs w:val="24"/>
        </w:rPr>
      </w:pPr>
      <w:r w:rsidRPr="0088009D">
        <w:rPr>
          <w:rFonts w:ascii="Times New Roman" w:hAnsi="Times New Roman" w:cs="Times New Roman"/>
          <w:sz w:val="24"/>
          <w:szCs w:val="24"/>
        </w:rPr>
        <w:t>Заседания проводятся не реже 1  раза в квартал</w:t>
      </w:r>
      <w:r w:rsidR="00F0685D">
        <w:rPr>
          <w:rFonts w:ascii="Times New Roman" w:hAnsi="Times New Roman" w:cs="Times New Roman"/>
          <w:sz w:val="24"/>
          <w:szCs w:val="24"/>
        </w:rPr>
        <w:t xml:space="preserve"> или по необходимости. </w:t>
      </w:r>
    </w:p>
    <w:p w:rsidR="0088009D" w:rsidRDefault="00F0685D" w:rsidP="008800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068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F0685D">
        <w:rPr>
          <w:rFonts w:ascii="Times New Roman" w:hAnsi="Times New Roman" w:cs="Times New Roman"/>
          <w:b/>
          <w:sz w:val="24"/>
          <w:szCs w:val="24"/>
        </w:rPr>
        <w:t>ПМПконсилиум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AF2">
        <w:rPr>
          <w:rFonts w:ascii="Times New Roman" w:hAnsi="Times New Roman" w:cs="Times New Roman"/>
          <w:sz w:val="24"/>
          <w:szCs w:val="24"/>
        </w:rPr>
        <w:t xml:space="preserve"> возлагаются задачи по сопровождению и выстраиванию образовательного </w:t>
      </w:r>
      <w:r>
        <w:rPr>
          <w:rFonts w:ascii="Times New Roman" w:hAnsi="Times New Roman" w:cs="Times New Roman"/>
          <w:sz w:val="24"/>
          <w:szCs w:val="24"/>
        </w:rPr>
        <w:t>маршрута для ребенка с ОВЗ.</w:t>
      </w:r>
    </w:p>
    <w:p w:rsidR="00F0685D" w:rsidRDefault="00F0685D" w:rsidP="008800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05ED" w:rsidRDefault="00F0685D" w:rsidP="00F0685D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F0685D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292">
        <w:rPr>
          <w:rFonts w:ascii="Calibri" w:eastAsia="+mj-ea" w:hAnsi="Calibri" w:cs="+mj-cs"/>
          <w:bCs/>
          <w:color w:val="C00000"/>
          <w:kern w:val="24"/>
          <w:sz w:val="80"/>
          <w:szCs w:val="80"/>
        </w:rPr>
        <w:t xml:space="preserve"> </w:t>
      </w:r>
      <w:r w:rsidR="00C405ED" w:rsidRPr="009A5292">
        <w:rPr>
          <w:rFonts w:ascii="Times New Roman" w:hAnsi="Times New Roman" w:cs="Times New Roman"/>
          <w:b/>
          <w:bCs/>
        </w:rPr>
        <w:t>Мониторинг эффективности реализации ИОМ</w:t>
      </w:r>
    </w:p>
    <w:p w:rsidR="00F0685D" w:rsidRPr="00F0685D" w:rsidRDefault="00F0685D" w:rsidP="00F0685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405ED" w:rsidRPr="00C405ED" w:rsidRDefault="00C405ED" w:rsidP="00C405ED">
      <w:pPr>
        <w:numPr>
          <w:ilvl w:val="0"/>
          <w:numId w:val="13"/>
        </w:numPr>
      </w:pPr>
      <w:r w:rsidRPr="00C405ED">
        <w:rPr>
          <w:bCs/>
        </w:rPr>
        <w:t xml:space="preserve">плановый промежуточный мониторинг </w:t>
      </w:r>
      <w:r w:rsidRPr="00C405ED">
        <w:t>–   не позже, чем через полгода с начала учебного года,</w:t>
      </w:r>
    </w:p>
    <w:p w:rsidR="00C405ED" w:rsidRPr="00C405ED" w:rsidRDefault="00C405ED" w:rsidP="00C405ED">
      <w:pPr>
        <w:numPr>
          <w:ilvl w:val="0"/>
          <w:numId w:val="13"/>
        </w:numPr>
      </w:pPr>
      <w:r w:rsidRPr="00C405ED">
        <w:rPr>
          <w:bCs/>
        </w:rPr>
        <w:t xml:space="preserve"> итоговый мониторинг</w:t>
      </w:r>
      <w:r w:rsidRPr="00C405ED">
        <w:t xml:space="preserve"> – в конце учебного года;</w:t>
      </w:r>
    </w:p>
    <w:p w:rsidR="008A1785" w:rsidRDefault="00C405ED" w:rsidP="00F433A7">
      <w:pPr>
        <w:numPr>
          <w:ilvl w:val="0"/>
          <w:numId w:val="13"/>
        </w:numPr>
      </w:pPr>
      <w:r w:rsidRPr="00C405ED">
        <w:rPr>
          <w:bCs/>
        </w:rPr>
        <w:t xml:space="preserve">внеплановый динамический мониторинг </w:t>
      </w:r>
      <w:r w:rsidRPr="00C405ED">
        <w:t>проводится в любые сроки по запросу родителей (законных представителей).</w:t>
      </w:r>
    </w:p>
    <w:p w:rsidR="00F0685D" w:rsidRPr="00F0685D" w:rsidRDefault="00F0685D" w:rsidP="00F0685D">
      <w:pPr>
        <w:pStyle w:val="a3"/>
        <w:numPr>
          <w:ilvl w:val="0"/>
          <w:numId w:val="14"/>
        </w:numPr>
        <w:rPr>
          <w:b/>
          <w:bCs/>
        </w:rPr>
      </w:pPr>
      <w:r w:rsidRPr="00F0685D">
        <w:rPr>
          <w:rFonts w:ascii="Times New Roman" w:hAnsi="Times New Roman" w:cs="Times New Roman"/>
          <w:b/>
          <w:sz w:val="24"/>
          <w:szCs w:val="24"/>
        </w:rPr>
        <w:t>лайд</w:t>
      </w:r>
      <w:r w:rsidRPr="00F0685D">
        <w:rPr>
          <w:rFonts w:ascii="Times New Roman" w:hAnsi="Times New Roman" w:cs="Times New Roman"/>
        </w:rPr>
        <w:t xml:space="preserve">  </w:t>
      </w:r>
      <w:r w:rsidRPr="00F0685D">
        <w:rPr>
          <w:rFonts w:ascii="Times New Roman" w:hAnsi="Times New Roman" w:cs="Times New Roman"/>
          <w:b/>
          <w:bCs/>
        </w:rPr>
        <w:t>Работа с родителями</w:t>
      </w:r>
      <w:r w:rsidR="008E7C11">
        <w:rPr>
          <w:rFonts w:ascii="Times New Roman" w:hAnsi="Times New Roman" w:cs="Times New Roman"/>
          <w:b/>
          <w:bCs/>
        </w:rPr>
        <w:t xml:space="preserve">     </w:t>
      </w:r>
      <w:r w:rsidR="008E7C11" w:rsidRPr="008E7C11">
        <w:rPr>
          <w:rFonts w:ascii="Times New Roman" w:hAnsi="Times New Roman" w:cs="Times New Roman"/>
          <w:bCs/>
        </w:rPr>
        <w:t>Работа ведется в тесном сотрудничестве с родителями</w:t>
      </w:r>
    </w:p>
    <w:p w:rsidR="00F0685D" w:rsidRPr="00F0685D" w:rsidRDefault="00F0685D" w:rsidP="00F0685D">
      <w:pPr>
        <w:pStyle w:val="a3"/>
        <w:numPr>
          <w:ilvl w:val="0"/>
          <w:numId w:val="6"/>
        </w:numPr>
        <w:rPr>
          <w:b/>
          <w:bCs/>
        </w:rPr>
      </w:pPr>
      <w:r w:rsidRPr="00F0685D">
        <w:rPr>
          <w:bCs/>
        </w:rPr>
        <w:t>Знакомство родителей с результатами обследования</w:t>
      </w:r>
    </w:p>
    <w:p w:rsidR="00F0685D" w:rsidRPr="00240C43" w:rsidRDefault="00F0685D" w:rsidP="00F0685D">
      <w:pPr>
        <w:numPr>
          <w:ilvl w:val="0"/>
          <w:numId w:val="6"/>
        </w:numPr>
        <w:rPr>
          <w:bCs/>
        </w:rPr>
      </w:pPr>
      <w:r w:rsidRPr="00240C43">
        <w:rPr>
          <w:bCs/>
        </w:rPr>
        <w:t xml:space="preserve">Разъяснение о необходимости комплексного обследования и получения рекомендации с </w:t>
      </w:r>
      <w:r w:rsidR="008E7C11">
        <w:rPr>
          <w:bCs/>
        </w:rPr>
        <w:t>Ц</w:t>
      </w:r>
      <w:r w:rsidRPr="00240C43">
        <w:rPr>
          <w:bCs/>
        </w:rPr>
        <w:t>ПМПК</w:t>
      </w:r>
    </w:p>
    <w:p w:rsidR="00F0685D" w:rsidRPr="00240C43" w:rsidRDefault="00F0685D" w:rsidP="00F0685D">
      <w:pPr>
        <w:numPr>
          <w:ilvl w:val="0"/>
          <w:numId w:val="6"/>
        </w:numPr>
        <w:rPr>
          <w:bCs/>
        </w:rPr>
      </w:pPr>
      <w:r w:rsidRPr="00240C43">
        <w:rPr>
          <w:bCs/>
        </w:rPr>
        <w:t>Знакомство с Индивидуальным образовательным маршрутом</w:t>
      </w:r>
      <w:r w:rsidR="008E7C11">
        <w:rPr>
          <w:bCs/>
        </w:rPr>
        <w:t xml:space="preserve"> (под подпись)</w:t>
      </w:r>
    </w:p>
    <w:p w:rsidR="00F0685D" w:rsidRPr="00240C43" w:rsidRDefault="00F0685D" w:rsidP="00F0685D">
      <w:pPr>
        <w:numPr>
          <w:ilvl w:val="0"/>
          <w:numId w:val="6"/>
        </w:numPr>
        <w:rPr>
          <w:bCs/>
        </w:rPr>
      </w:pPr>
      <w:r w:rsidRPr="00240C43">
        <w:rPr>
          <w:bCs/>
        </w:rPr>
        <w:t>Психолого-педагогическое просвещение родителей</w:t>
      </w:r>
      <w:r w:rsidR="008E7C11">
        <w:rPr>
          <w:bCs/>
        </w:rPr>
        <w:t xml:space="preserve"> (уголки, </w:t>
      </w:r>
      <w:proofErr w:type="spellStart"/>
      <w:r w:rsidR="008E7C11">
        <w:rPr>
          <w:bCs/>
        </w:rPr>
        <w:t>конс</w:t>
      </w:r>
      <w:proofErr w:type="spellEnd"/>
      <w:r w:rsidR="008E7C11">
        <w:rPr>
          <w:bCs/>
        </w:rPr>
        <w:t>., беседы)</w:t>
      </w:r>
    </w:p>
    <w:p w:rsidR="008E7C11" w:rsidRDefault="00F0685D" w:rsidP="008E7C11">
      <w:pPr>
        <w:pStyle w:val="a3"/>
        <w:numPr>
          <w:ilvl w:val="0"/>
          <w:numId w:val="6"/>
        </w:numPr>
        <w:rPr>
          <w:bCs/>
        </w:rPr>
      </w:pPr>
      <w:r w:rsidRPr="00240C43">
        <w:rPr>
          <w:bCs/>
        </w:rPr>
        <w:t>Родительский клуб «Растём вместе!»</w:t>
      </w:r>
      <w:r w:rsidR="008E7C11">
        <w:rPr>
          <w:bCs/>
        </w:rPr>
        <w:t xml:space="preserve"> (мастер-классы совместно с детьми)</w:t>
      </w:r>
    </w:p>
    <w:p w:rsidR="008A1785" w:rsidRPr="008E7C11" w:rsidRDefault="008A1785" w:rsidP="008E7C1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7C1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Образовательная деятельность включает: </w:t>
      </w:r>
    </w:p>
    <w:p w:rsidR="008E7C11" w:rsidRPr="008E7C11" w:rsidRDefault="008E7C11" w:rsidP="008E7C11">
      <w:pPr>
        <w:pStyle w:val="a3"/>
        <w:rPr>
          <w:bCs/>
        </w:rPr>
      </w:pPr>
    </w:p>
    <w:p w:rsidR="008A1785" w:rsidRPr="008E7C11" w:rsidRDefault="008E7C11" w:rsidP="008E7C1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A1785" w:rsidRPr="008E7C11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Коррекционно-развивающие занятия учителя-логопеда, дефектолога (</w:t>
      </w:r>
      <w:proofErr w:type="spellStart"/>
      <w:r w:rsidR="008A1785" w:rsidRPr="008E7C11">
        <w:rPr>
          <w:rFonts w:ascii="Times New Roman" w:hAnsi="Times New Roman" w:cs="Times New Roman"/>
          <w:b/>
          <w:sz w:val="24"/>
          <w:szCs w:val="24"/>
        </w:rPr>
        <w:t>Шамина</w:t>
      </w:r>
      <w:proofErr w:type="spellEnd"/>
      <w:r w:rsidR="008A1785" w:rsidRPr="008E7C11">
        <w:rPr>
          <w:rFonts w:ascii="Times New Roman" w:hAnsi="Times New Roman" w:cs="Times New Roman"/>
          <w:b/>
          <w:sz w:val="24"/>
          <w:szCs w:val="24"/>
        </w:rPr>
        <w:t xml:space="preserve"> Л.Н.)</w:t>
      </w:r>
    </w:p>
    <w:p w:rsidR="008A1785" w:rsidRPr="005E66AE" w:rsidRDefault="008A1785" w:rsidP="008A1785">
      <w:pPr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>индивидуальные    подгрупповые занятия</w:t>
      </w:r>
    </w:p>
    <w:p w:rsidR="008E7C11" w:rsidRDefault="008E7C11" w:rsidP="008E7C1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A1785" w:rsidRPr="005E66AE">
        <w:rPr>
          <w:rFonts w:ascii="Times New Roman" w:hAnsi="Times New Roman" w:cs="Times New Roman"/>
          <w:b/>
          <w:sz w:val="24"/>
          <w:szCs w:val="24"/>
        </w:rPr>
        <w:t>Коррекционно-развивающие занятия педагога-психолога</w:t>
      </w:r>
    </w:p>
    <w:p w:rsidR="008A1785" w:rsidRPr="005E66AE" w:rsidRDefault="008A1785" w:rsidP="008E7C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66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E66AE">
        <w:rPr>
          <w:rFonts w:ascii="Times New Roman" w:hAnsi="Times New Roman" w:cs="Times New Roman"/>
          <w:b/>
          <w:sz w:val="24"/>
          <w:szCs w:val="24"/>
        </w:rPr>
        <w:t>Желтикова</w:t>
      </w:r>
      <w:proofErr w:type="spellEnd"/>
      <w:r w:rsidRPr="005E66AE">
        <w:rPr>
          <w:rFonts w:ascii="Times New Roman" w:hAnsi="Times New Roman" w:cs="Times New Roman"/>
          <w:b/>
          <w:sz w:val="24"/>
          <w:szCs w:val="24"/>
        </w:rPr>
        <w:t xml:space="preserve"> О.В.) </w:t>
      </w:r>
    </w:p>
    <w:p w:rsidR="008A1785" w:rsidRPr="005E66AE" w:rsidRDefault="008A1785" w:rsidP="008A17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 xml:space="preserve">проводит подгрупповые занятия  на  релаксацию, расслабление,  снятие </w:t>
      </w:r>
      <w:proofErr w:type="spellStart"/>
      <w:r w:rsidRPr="005E66AE">
        <w:rPr>
          <w:rFonts w:ascii="Times New Roman" w:hAnsi="Times New Roman" w:cs="Times New Roman"/>
          <w:sz w:val="24"/>
          <w:szCs w:val="24"/>
        </w:rPr>
        <w:t>психо-эмоционального</w:t>
      </w:r>
      <w:proofErr w:type="spellEnd"/>
      <w:r w:rsidRPr="005E66AE">
        <w:rPr>
          <w:rFonts w:ascii="Times New Roman" w:hAnsi="Times New Roman" w:cs="Times New Roman"/>
          <w:sz w:val="24"/>
          <w:szCs w:val="24"/>
        </w:rPr>
        <w:t xml:space="preserve"> напряжения.</w:t>
      </w:r>
    </w:p>
    <w:p w:rsidR="008E7C11" w:rsidRPr="008E7C11" w:rsidRDefault="008E7C11" w:rsidP="008E7C1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7C11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Подгрупповые занятия специалистов:</w:t>
      </w:r>
    </w:p>
    <w:p w:rsidR="008E7C11" w:rsidRDefault="008A1785" w:rsidP="008E7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C11">
        <w:rPr>
          <w:rFonts w:ascii="Times New Roman" w:hAnsi="Times New Roman" w:cs="Times New Roman"/>
          <w:sz w:val="24"/>
          <w:szCs w:val="24"/>
        </w:rPr>
        <w:t xml:space="preserve"> музыкального руководителя (Розанова Ольга Ивановна)</w:t>
      </w:r>
      <w:r w:rsidRPr="008E7C11">
        <w:rPr>
          <w:rFonts w:ascii="Times New Roman" w:hAnsi="Times New Roman" w:cs="Times New Roman"/>
          <w:sz w:val="24"/>
          <w:szCs w:val="24"/>
        </w:rPr>
        <w:br/>
      </w:r>
      <w:r w:rsidR="008E7C11" w:rsidRPr="008E7C11">
        <w:rPr>
          <w:rFonts w:ascii="Times New Roman" w:hAnsi="Times New Roman" w:cs="Times New Roman"/>
          <w:sz w:val="24"/>
          <w:szCs w:val="24"/>
        </w:rPr>
        <w:t>и инструктора по физкультуре</w:t>
      </w:r>
      <w:r w:rsidRPr="008E7C11">
        <w:rPr>
          <w:rFonts w:ascii="Times New Roman" w:hAnsi="Times New Roman" w:cs="Times New Roman"/>
          <w:sz w:val="24"/>
          <w:szCs w:val="24"/>
        </w:rPr>
        <w:t>.</w:t>
      </w:r>
    </w:p>
    <w:p w:rsidR="008A1785" w:rsidRPr="008E7C11" w:rsidRDefault="008E7C11" w:rsidP="008E7C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Практикуем комплексные занятия специалистов.</w:t>
      </w:r>
      <w:r w:rsidR="008A1785" w:rsidRPr="008E7C11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</w:p>
    <w:p w:rsidR="00AB09A5" w:rsidRDefault="008E7C11" w:rsidP="00AB09A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8A1785" w:rsidRPr="008E7C11">
        <w:rPr>
          <w:rFonts w:ascii="Times New Roman" w:hAnsi="Times New Roman" w:cs="Times New Roman"/>
          <w:b/>
          <w:sz w:val="24"/>
          <w:szCs w:val="24"/>
        </w:rPr>
        <w:t>абота воспитателя</w:t>
      </w:r>
      <w:r w:rsidR="00DD4EA4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8A1785" w:rsidRPr="008E7C11">
        <w:rPr>
          <w:rFonts w:ascii="Times New Roman" w:hAnsi="Times New Roman" w:cs="Times New Roman"/>
          <w:sz w:val="24"/>
          <w:szCs w:val="24"/>
        </w:rPr>
        <w:br/>
        <w:t xml:space="preserve"> - р</w:t>
      </w:r>
      <w:r w:rsidR="00DD4EA4">
        <w:rPr>
          <w:rFonts w:ascii="Times New Roman" w:hAnsi="Times New Roman" w:cs="Times New Roman"/>
          <w:sz w:val="24"/>
          <w:szCs w:val="24"/>
        </w:rPr>
        <w:t>азвивает детей в разных видах деятельност</w:t>
      </w:r>
      <w:proofErr w:type="gramStart"/>
      <w:r w:rsidR="00DD4EA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D4EA4">
        <w:rPr>
          <w:rFonts w:ascii="Times New Roman" w:hAnsi="Times New Roman" w:cs="Times New Roman"/>
          <w:sz w:val="24"/>
          <w:szCs w:val="24"/>
        </w:rPr>
        <w:t>на занятии, в свободной деятельности) прививает  культурно-гигиенические навыки, проводит индивидуальную работу.</w:t>
      </w:r>
    </w:p>
    <w:p w:rsidR="008A1785" w:rsidRPr="00AB09A5" w:rsidRDefault="00DD4EA4" w:rsidP="00AB09A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B09A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AB09A5">
        <w:rPr>
          <w:rFonts w:ascii="Times New Roman" w:hAnsi="Times New Roman" w:cs="Times New Roman"/>
          <w:sz w:val="24"/>
          <w:szCs w:val="24"/>
        </w:rPr>
        <w:t xml:space="preserve"> </w:t>
      </w:r>
      <w:r w:rsidR="008A1785" w:rsidRPr="00AB09A5">
        <w:rPr>
          <w:rFonts w:ascii="Times New Roman" w:hAnsi="Times New Roman" w:cs="Times New Roman"/>
          <w:b/>
          <w:sz w:val="24"/>
          <w:szCs w:val="24"/>
        </w:rPr>
        <w:t xml:space="preserve">Дополнительно образовательная деятельность </w:t>
      </w:r>
    </w:p>
    <w:p w:rsidR="00DD4EA4" w:rsidRPr="00DD4EA4" w:rsidRDefault="00DD4EA4" w:rsidP="00DD4EA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Организована доп. Образовательная деятельность</w:t>
      </w:r>
    </w:p>
    <w:p w:rsidR="008A1785" w:rsidRDefault="008A1785" w:rsidP="008A1785">
      <w:pPr>
        <w:ind w:left="720"/>
        <w:rPr>
          <w:rFonts w:ascii="Times New Roman" w:hAnsi="Times New Roman" w:cs="Times New Roman"/>
          <w:sz w:val="24"/>
          <w:szCs w:val="24"/>
        </w:rPr>
      </w:pPr>
      <w:r w:rsidRPr="005E66AE">
        <w:rPr>
          <w:rFonts w:ascii="Times New Roman" w:hAnsi="Times New Roman" w:cs="Times New Roman"/>
          <w:sz w:val="24"/>
          <w:szCs w:val="24"/>
        </w:rPr>
        <w:t>Кружок «</w:t>
      </w:r>
      <w:proofErr w:type="spellStart"/>
      <w:r w:rsidRPr="005E66AE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5E66AE">
        <w:rPr>
          <w:rFonts w:ascii="Times New Roman" w:hAnsi="Times New Roman" w:cs="Times New Roman"/>
          <w:sz w:val="24"/>
          <w:szCs w:val="24"/>
        </w:rPr>
        <w:t xml:space="preserve">» </w:t>
      </w:r>
      <w:r w:rsidR="00945AEA" w:rsidRPr="005E66AE">
        <w:rPr>
          <w:rFonts w:ascii="Times New Roman" w:hAnsi="Times New Roman" w:cs="Times New Roman"/>
          <w:sz w:val="24"/>
          <w:szCs w:val="24"/>
        </w:rPr>
        <w:t xml:space="preserve"> (учитель-логопед и муз</w:t>
      </w:r>
      <w:proofErr w:type="gramStart"/>
      <w:r w:rsidR="00945AEA" w:rsidRPr="005E66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5AEA" w:rsidRPr="005E6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AEA" w:rsidRPr="005E66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45AEA" w:rsidRPr="005E66AE">
        <w:rPr>
          <w:rFonts w:ascii="Times New Roman" w:hAnsi="Times New Roman" w:cs="Times New Roman"/>
          <w:sz w:val="24"/>
          <w:szCs w:val="24"/>
        </w:rPr>
        <w:t>ук.</w:t>
      </w:r>
      <w:r w:rsidRPr="005E66AE">
        <w:rPr>
          <w:rFonts w:ascii="Times New Roman" w:hAnsi="Times New Roman" w:cs="Times New Roman"/>
          <w:sz w:val="24"/>
          <w:szCs w:val="24"/>
        </w:rPr>
        <w:t>)</w:t>
      </w:r>
    </w:p>
    <w:p w:rsidR="00AB09A5" w:rsidRPr="00AB09A5" w:rsidRDefault="00AB09A5" w:rsidP="00AB09A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B09A5">
        <w:rPr>
          <w:rFonts w:ascii="Times New Roman" w:hAnsi="Times New Roman" w:cs="Times New Roman"/>
          <w:b/>
          <w:sz w:val="24"/>
          <w:szCs w:val="24"/>
        </w:rPr>
        <w:t>Сопровождение детей учителем-логопедом</w:t>
      </w:r>
    </w:p>
    <w:p w:rsidR="00AB09A5" w:rsidRPr="00AB09A5" w:rsidRDefault="00AB09A5" w:rsidP="00AB09A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09A5">
        <w:rPr>
          <w:rFonts w:ascii="Times New Roman" w:hAnsi="Times New Roman" w:cs="Times New Roman"/>
          <w:sz w:val="24"/>
          <w:szCs w:val="24"/>
        </w:rPr>
        <w:t xml:space="preserve">Учитель-логопед сопровождает детей на занятиях, которые проводит воспитатель, является </w:t>
      </w:r>
      <w:proofErr w:type="spellStart"/>
      <w:r w:rsidRPr="00AB09A5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AB09A5">
        <w:rPr>
          <w:rFonts w:ascii="Times New Roman" w:hAnsi="Times New Roman" w:cs="Times New Roman"/>
          <w:sz w:val="24"/>
          <w:szCs w:val="24"/>
        </w:rPr>
        <w:t>.</w:t>
      </w:r>
    </w:p>
    <w:p w:rsidR="00A36C0B" w:rsidRDefault="00A36C0B" w:rsidP="00A36C0B">
      <w:pPr>
        <w:shd w:val="clear" w:color="auto" w:fill="FFFFFF"/>
        <w:spacing w:line="245" w:lineRule="exact"/>
        <w:ind w:left="-993" w:right="826"/>
        <w:rPr>
          <w:rFonts w:ascii="Times New Roman" w:eastAsia="Calibri" w:hAnsi="Times New Roman" w:cs="Times New Roman"/>
          <w:sz w:val="24"/>
          <w:szCs w:val="24"/>
        </w:rPr>
      </w:pPr>
      <w:r w:rsidRPr="00A36C0B">
        <w:rPr>
          <w:rFonts w:ascii="Times New Roman" w:eastAsia="Calibri" w:hAnsi="Times New Roman" w:cs="Times New Roman"/>
          <w:sz w:val="24"/>
          <w:szCs w:val="24"/>
        </w:rPr>
        <w:t>Расписание составлено так, что каждый ребёнок ежедневно был охвачен коррекционно-развивающей помощью. Количество образовательных ситуаций в неделю не превышает устано</w:t>
      </w:r>
      <w:r w:rsidR="00DD4EA4">
        <w:rPr>
          <w:rFonts w:ascii="Times New Roman" w:eastAsia="Calibri" w:hAnsi="Times New Roman" w:cs="Times New Roman"/>
          <w:sz w:val="24"/>
          <w:szCs w:val="24"/>
        </w:rPr>
        <w:t>вленных норм. Учитель-логопед</w:t>
      </w:r>
      <w:r w:rsidRPr="00A36C0B">
        <w:rPr>
          <w:rFonts w:ascii="Times New Roman" w:eastAsia="Calibri" w:hAnsi="Times New Roman" w:cs="Times New Roman"/>
          <w:sz w:val="24"/>
          <w:szCs w:val="24"/>
        </w:rPr>
        <w:t xml:space="preserve"> является организатором и координатором всей коррекционно-раз</w:t>
      </w:r>
      <w:r w:rsidR="00DD4EA4">
        <w:rPr>
          <w:rFonts w:ascii="Times New Roman" w:eastAsia="Calibri" w:hAnsi="Times New Roman" w:cs="Times New Roman"/>
          <w:sz w:val="24"/>
          <w:szCs w:val="24"/>
        </w:rPr>
        <w:t>вивающей работы</w:t>
      </w:r>
      <w:r w:rsidRPr="00A36C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09A5" w:rsidRDefault="00AB09A5" w:rsidP="00AB09A5">
      <w:pPr>
        <w:pStyle w:val="a3"/>
        <w:numPr>
          <w:ilvl w:val="0"/>
          <w:numId w:val="16"/>
        </w:numPr>
        <w:shd w:val="clear" w:color="auto" w:fill="FFFFFF"/>
        <w:spacing w:line="245" w:lineRule="exact"/>
        <w:ind w:right="826"/>
        <w:rPr>
          <w:rFonts w:ascii="Times New Roman" w:eastAsia="Calibri" w:hAnsi="Times New Roman" w:cs="Times New Roman"/>
          <w:b/>
          <w:sz w:val="24"/>
          <w:szCs w:val="24"/>
        </w:rPr>
      </w:pPr>
      <w:r w:rsidRPr="00AB09A5">
        <w:rPr>
          <w:rFonts w:ascii="Times New Roman" w:eastAsia="Calibri" w:hAnsi="Times New Roman" w:cs="Times New Roman"/>
          <w:b/>
          <w:sz w:val="24"/>
          <w:szCs w:val="24"/>
        </w:rPr>
        <w:t>Дети с ОВЗ активные участники мероприятий МДОУ и района!</w:t>
      </w:r>
    </w:p>
    <w:p w:rsidR="00AB09A5" w:rsidRDefault="00AB09A5" w:rsidP="00AB09A5">
      <w:pPr>
        <w:pStyle w:val="a3"/>
        <w:shd w:val="clear" w:color="auto" w:fill="FFFFFF"/>
        <w:spacing w:line="245" w:lineRule="exact"/>
        <w:ind w:right="8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9A5" w:rsidRDefault="00AB09A5" w:rsidP="00AB09A5">
      <w:pPr>
        <w:pStyle w:val="a3"/>
        <w:numPr>
          <w:ilvl w:val="0"/>
          <w:numId w:val="16"/>
        </w:numPr>
        <w:shd w:val="clear" w:color="auto" w:fill="FFFFFF"/>
        <w:spacing w:line="245" w:lineRule="exact"/>
        <w:ind w:right="8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РППС в ДОУ. </w:t>
      </w:r>
    </w:p>
    <w:p w:rsidR="00AB09A5" w:rsidRPr="00AB09A5" w:rsidRDefault="00AB09A5" w:rsidP="00AB09A5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9A5" w:rsidRDefault="00AB09A5" w:rsidP="00AB09A5">
      <w:pPr>
        <w:pStyle w:val="a3"/>
        <w:shd w:val="clear" w:color="auto" w:fill="FFFFFF"/>
        <w:spacing w:line="245" w:lineRule="exact"/>
        <w:ind w:right="826"/>
        <w:rPr>
          <w:rFonts w:ascii="Times New Roman" w:eastAsia="Calibri" w:hAnsi="Times New Roman" w:cs="Times New Roman"/>
          <w:sz w:val="24"/>
          <w:szCs w:val="24"/>
        </w:rPr>
      </w:pPr>
      <w:r w:rsidRPr="00AB09A5">
        <w:rPr>
          <w:rFonts w:ascii="Times New Roman" w:eastAsia="Calibri" w:hAnsi="Times New Roman" w:cs="Times New Roman"/>
          <w:sz w:val="24"/>
          <w:szCs w:val="24"/>
        </w:rPr>
        <w:t>Очень важна развивающая среда для воспитанников с ОВЗ.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нас кабинет учителя-логопеда оборудован дидактическим, наглядным, раздаточным материалом. Также и в группы приобретены развивающие игры и игрушки,  игры на развитие ме</w:t>
      </w:r>
      <w:r w:rsidR="005B447F">
        <w:rPr>
          <w:rFonts w:ascii="Times New Roman" w:eastAsia="Calibri" w:hAnsi="Times New Roman" w:cs="Times New Roman"/>
          <w:sz w:val="24"/>
          <w:szCs w:val="24"/>
        </w:rPr>
        <w:t>лкой моторики. Недавно приобрели «</w:t>
      </w:r>
      <w:proofErr w:type="spellStart"/>
      <w:r w:rsidR="005B447F">
        <w:rPr>
          <w:rFonts w:ascii="Times New Roman" w:eastAsia="Calibri" w:hAnsi="Times New Roman" w:cs="Times New Roman"/>
          <w:sz w:val="24"/>
          <w:szCs w:val="24"/>
        </w:rPr>
        <w:t>Бизиборды</w:t>
      </w:r>
      <w:proofErr w:type="spellEnd"/>
      <w:r w:rsidR="005B447F">
        <w:rPr>
          <w:rFonts w:ascii="Times New Roman" w:eastAsia="Calibri" w:hAnsi="Times New Roman" w:cs="Times New Roman"/>
          <w:sz w:val="24"/>
          <w:szCs w:val="24"/>
        </w:rPr>
        <w:t>» в каждую группу, и кабинет учителя-логопеда. Провели конкурс на «Лучший уголок уединения», который имеется в каждой группе.</w:t>
      </w:r>
    </w:p>
    <w:p w:rsidR="005B447F" w:rsidRDefault="005B447F" w:rsidP="005B447F">
      <w:pPr>
        <w:shd w:val="clear" w:color="auto" w:fill="FFFFFF"/>
        <w:spacing w:line="245" w:lineRule="exact"/>
        <w:ind w:right="826"/>
        <w:rPr>
          <w:rFonts w:ascii="Times New Roman" w:eastAsia="Calibri" w:hAnsi="Times New Roman" w:cs="Times New Roman"/>
          <w:b/>
          <w:sz w:val="24"/>
          <w:szCs w:val="24"/>
        </w:rPr>
      </w:pPr>
      <w:r w:rsidRPr="005B447F">
        <w:rPr>
          <w:rFonts w:ascii="Times New Roman" w:eastAsia="Calibri" w:hAnsi="Times New Roman" w:cs="Times New Roman"/>
          <w:b/>
          <w:sz w:val="24"/>
          <w:szCs w:val="24"/>
        </w:rPr>
        <w:t>23 слайд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Повышение квалификации педагогов.</w:t>
      </w:r>
    </w:p>
    <w:p w:rsidR="005B447F" w:rsidRDefault="005B447F" w:rsidP="005B447F">
      <w:pPr>
        <w:shd w:val="clear" w:color="auto" w:fill="FFFFFF"/>
        <w:spacing w:line="245" w:lineRule="exact"/>
        <w:ind w:right="826"/>
        <w:rPr>
          <w:rFonts w:ascii="Times New Roman" w:eastAsia="Calibri" w:hAnsi="Times New Roman" w:cs="Times New Roman"/>
          <w:sz w:val="24"/>
          <w:szCs w:val="24"/>
        </w:rPr>
      </w:pPr>
      <w:r w:rsidRPr="005B447F">
        <w:rPr>
          <w:rFonts w:ascii="Times New Roman" w:eastAsia="Calibri" w:hAnsi="Times New Roman" w:cs="Times New Roman"/>
          <w:sz w:val="24"/>
          <w:szCs w:val="24"/>
        </w:rPr>
        <w:t>Мы понимаем, что во многом работа с особыми детьми зависит от профессионального уровня педагога и готовности работать с такими детьми.</w:t>
      </w:r>
    </w:p>
    <w:p w:rsidR="005B447F" w:rsidRDefault="005B447F" w:rsidP="005B447F">
      <w:pPr>
        <w:shd w:val="clear" w:color="auto" w:fill="FFFFFF"/>
        <w:spacing w:line="245" w:lineRule="exact"/>
        <w:ind w:right="8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педагогов проводим  мастер-классы, тренинги, консультации</w:t>
      </w:r>
    </w:p>
    <w:p w:rsidR="005B447F" w:rsidRPr="005B447F" w:rsidRDefault="005B447F" w:rsidP="005B447F">
      <w:pPr>
        <w:shd w:val="clear" w:color="auto" w:fill="FFFFFF"/>
        <w:spacing w:line="245" w:lineRule="exact"/>
        <w:ind w:right="8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F87B0B" w:rsidRPr="00240C43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F87B0B">
        <w:rPr>
          <w:rFonts w:ascii="Times New Roman" w:hAnsi="Times New Roman" w:cs="Times New Roman"/>
          <w:sz w:val="24"/>
          <w:szCs w:val="24"/>
        </w:rPr>
        <w:t xml:space="preserve">  </w:t>
      </w:r>
      <w:r w:rsidRPr="005B447F">
        <w:rPr>
          <w:rFonts w:ascii="Times New Roman" w:hAnsi="Times New Roman" w:cs="Times New Roman"/>
          <w:b/>
          <w:sz w:val="24"/>
          <w:szCs w:val="24"/>
        </w:rPr>
        <w:t>МДОУ «Росинка соисполнитель РИП</w:t>
      </w:r>
    </w:p>
    <w:p w:rsidR="00F87B0B" w:rsidRPr="005B447F" w:rsidRDefault="00F87B0B" w:rsidP="005B447F">
      <w:pPr>
        <w:shd w:val="clear" w:color="auto" w:fill="FFFFFF"/>
        <w:spacing w:line="245" w:lineRule="exact"/>
        <w:ind w:right="8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развития инклюзивного образования  в 2016 году наше у</w:t>
      </w:r>
      <w:r w:rsidRPr="00814FCB">
        <w:rPr>
          <w:rFonts w:ascii="Times New Roman" w:hAnsi="Times New Roman" w:cs="Times New Roman"/>
          <w:sz w:val="24"/>
          <w:szCs w:val="24"/>
        </w:rPr>
        <w:t>чреждение</w:t>
      </w:r>
      <w:r>
        <w:rPr>
          <w:rFonts w:ascii="Times New Roman" w:hAnsi="Times New Roman" w:cs="Times New Roman"/>
          <w:sz w:val="24"/>
          <w:szCs w:val="24"/>
        </w:rPr>
        <w:t xml:space="preserve"> участвовало в работе РИП по теме:</w:t>
      </w:r>
      <w:r w:rsidRPr="0081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0B" w:rsidRPr="00240C43" w:rsidRDefault="00F87B0B" w:rsidP="00F87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43">
        <w:rPr>
          <w:rFonts w:ascii="Times New Roman" w:hAnsi="Times New Roman" w:cs="Times New Roman"/>
          <w:sz w:val="24"/>
          <w:szCs w:val="24"/>
        </w:rPr>
        <w:t xml:space="preserve"> </w:t>
      </w:r>
      <w:r w:rsidRPr="00240C43">
        <w:rPr>
          <w:rFonts w:ascii="Times New Roman" w:hAnsi="Times New Roman" w:cs="Times New Roman"/>
          <w:b/>
          <w:bCs/>
          <w:sz w:val="24"/>
          <w:szCs w:val="24"/>
        </w:rPr>
        <w:t>«Разработка и внедрение модели организации инклюзивного образования детей с ОВЗ в рамках реализации ФГОС дошкольного образования»</w:t>
      </w:r>
    </w:p>
    <w:p w:rsidR="00F87B0B" w:rsidRPr="00240C43" w:rsidRDefault="00F87B0B" w:rsidP="00F87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этом году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F87B0B" w:rsidRPr="00240C43" w:rsidRDefault="00F87B0B" w:rsidP="00F87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43">
        <w:rPr>
          <w:rFonts w:ascii="Times New Roman" w:hAnsi="Times New Roman" w:cs="Times New Roman"/>
          <w:sz w:val="24"/>
          <w:szCs w:val="24"/>
        </w:rPr>
        <w:t xml:space="preserve"> </w:t>
      </w:r>
      <w:r w:rsidRPr="00240C43">
        <w:rPr>
          <w:rFonts w:ascii="Times New Roman" w:hAnsi="Times New Roman" w:cs="Times New Roman"/>
          <w:b/>
          <w:bCs/>
          <w:sz w:val="24"/>
          <w:szCs w:val="24"/>
        </w:rPr>
        <w:t xml:space="preserve">«Программа развития инклюзивного образования детей с ограниченными возможностями здоровья в рамках реализации ФГОС </w:t>
      </w:r>
      <w:proofErr w:type="gramStart"/>
      <w:r w:rsidRPr="00240C43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240C43">
        <w:rPr>
          <w:rFonts w:ascii="Times New Roman" w:hAnsi="Times New Roman" w:cs="Times New Roman"/>
          <w:b/>
          <w:bCs/>
          <w:sz w:val="24"/>
          <w:szCs w:val="24"/>
        </w:rPr>
        <w:t xml:space="preserve"> в Ярославской области» </w:t>
      </w:r>
    </w:p>
    <w:p w:rsidR="00F87B0B" w:rsidRDefault="00F87B0B" w:rsidP="00F87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7F" w:rsidRPr="005B447F" w:rsidRDefault="005B447F" w:rsidP="00F87B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7F">
        <w:rPr>
          <w:rFonts w:ascii="Times New Roman" w:hAnsi="Times New Roman" w:cs="Times New Roman"/>
          <w:b/>
          <w:sz w:val="24"/>
          <w:szCs w:val="24"/>
        </w:rPr>
        <w:t>25 слайд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47F">
        <w:rPr>
          <w:rFonts w:ascii="Times New Roman" w:hAnsi="Times New Roman" w:cs="Times New Roman"/>
          <w:b/>
          <w:sz w:val="24"/>
          <w:szCs w:val="24"/>
        </w:rPr>
        <w:t>МИП</w:t>
      </w:r>
    </w:p>
    <w:p w:rsidR="00F87B0B" w:rsidRDefault="00F87B0B" w:rsidP="00F87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базе нашего учреждения создана МИП  </w:t>
      </w:r>
      <w:r w:rsidRPr="00814FCB">
        <w:rPr>
          <w:rFonts w:ascii="Times New Roman" w:hAnsi="Times New Roman" w:cs="Times New Roman"/>
          <w:sz w:val="24"/>
          <w:szCs w:val="24"/>
        </w:rPr>
        <w:t xml:space="preserve"> «Программа развития инклюзивного образования детей с ОВЗ в рамках реализ</w:t>
      </w:r>
      <w:r>
        <w:rPr>
          <w:rFonts w:ascii="Times New Roman" w:hAnsi="Times New Roman" w:cs="Times New Roman"/>
          <w:sz w:val="24"/>
          <w:szCs w:val="24"/>
        </w:rPr>
        <w:t xml:space="preserve">ации ФГОС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Pr="00814FCB">
        <w:rPr>
          <w:rFonts w:ascii="Times New Roman" w:hAnsi="Times New Roman" w:cs="Times New Roman"/>
          <w:sz w:val="24"/>
          <w:szCs w:val="24"/>
        </w:rPr>
        <w:t>».</w:t>
      </w:r>
      <w:r w:rsidR="00D75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6D1">
        <w:rPr>
          <w:rFonts w:ascii="Times New Roman" w:hAnsi="Times New Roman" w:cs="Times New Roman"/>
          <w:sz w:val="24"/>
          <w:szCs w:val="24"/>
        </w:rPr>
        <w:t>Соисполнителями</w:t>
      </w:r>
      <w:proofErr w:type="gramEnd"/>
      <w:r w:rsidR="00D756D1">
        <w:rPr>
          <w:rFonts w:ascii="Times New Roman" w:hAnsi="Times New Roman" w:cs="Times New Roman"/>
          <w:sz w:val="24"/>
          <w:szCs w:val="24"/>
        </w:rPr>
        <w:t xml:space="preserve"> которого являются детский сад «Теремок» и «Тополёк»</w:t>
      </w:r>
    </w:p>
    <w:p w:rsidR="00F87B0B" w:rsidRPr="00D756D1" w:rsidRDefault="00D756D1" w:rsidP="00F87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D1">
        <w:rPr>
          <w:rFonts w:ascii="Times New Roman" w:hAnsi="Times New Roman" w:cs="Times New Roman"/>
          <w:sz w:val="24"/>
          <w:szCs w:val="24"/>
        </w:rPr>
        <w:t xml:space="preserve">Проведено 2 семинара для руководителей и старших воспитателей, один из них с участием </w:t>
      </w:r>
      <w:proofErr w:type="spellStart"/>
      <w:r w:rsidRPr="00D756D1">
        <w:rPr>
          <w:rFonts w:ascii="Times New Roman" w:hAnsi="Times New Roman" w:cs="Times New Roman"/>
          <w:sz w:val="24"/>
          <w:szCs w:val="24"/>
        </w:rPr>
        <w:t>Усаниной</w:t>
      </w:r>
      <w:proofErr w:type="spellEnd"/>
      <w:r w:rsidRPr="00D756D1">
        <w:rPr>
          <w:rFonts w:ascii="Times New Roman" w:hAnsi="Times New Roman" w:cs="Times New Roman"/>
          <w:sz w:val="24"/>
          <w:szCs w:val="24"/>
        </w:rPr>
        <w:t xml:space="preserve"> Н.С. – кандидата </w:t>
      </w:r>
      <w:proofErr w:type="spellStart"/>
      <w:r w:rsidRPr="00D756D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756D1">
        <w:rPr>
          <w:rFonts w:ascii="Times New Roman" w:hAnsi="Times New Roman" w:cs="Times New Roman"/>
          <w:sz w:val="24"/>
          <w:szCs w:val="24"/>
        </w:rPr>
        <w:t>. наук, руководителя РИП.</w:t>
      </w:r>
    </w:p>
    <w:p w:rsidR="00D756D1" w:rsidRPr="00D756D1" w:rsidRDefault="00D756D1" w:rsidP="00F87B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7F" w:rsidRDefault="005B447F" w:rsidP="00E41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Положительные стороны</w:t>
      </w:r>
      <w:r w:rsidR="00B6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инклюзивного образования в ДОУ</w:t>
      </w:r>
    </w:p>
    <w:p w:rsidR="00B61ADF" w:rsidRDefault="00B61ADF" w:rsidP="00E41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отметить: у нас </w:t>
      </w:r>
    </w:p>
    <w:p w:rsidR="00B61ADF" w:rsidRPr="00B61ADF" w:rsidRDefault="00B61ADF" w:rsidP="00B6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дети включены в образовательный процесс;</w:t>
      </w:r>
    </w:p>
    <w:p w:rsidR="00B61ADF" w:rsidRPr="00B61ADF" w:rsidRDefault="00B61ADF" w:rsidP="00B6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показывают положительную динамику в развитии;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(становятся более общительными, любознательными, понимают и принимают речевую инструкцию взрослого, достаточно развита крупная и мелкая моторика, понимают как вести себя в общественных местах)</w:t>
      </w:r>
    </w:p>
    <w:p w:rsidR="00B61ADF" w:rsidRPr="00B61ADF" w:rsidRDefault="00B61ADF" w:rsidP="00B6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61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адаптированы</w:t>
      </w:r>
      <w:proofErr w:type="gramEnd"/>
      <w:r w:rsidRPr="00B6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 детской группой, с желанием посещают детский сад;</w:t>
      </w:r>
    </w:p>
    <w:p w:rsidR="00B61ADF" w:rsidRPr="00B61ADF" w:rsidRDefault="00B61ADF" w:rsidP="00B6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получают комплексную помощь и поддержку педагогов</w:t>
      </w:r>
      <w:proofErr w:type="gramStart"/>
      <w:r w:rsidRPr="00B6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61ADF" w:rsidRDefault="00B61ADF" w:rsidP="00B6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родители участвуют в процессе обучения и воспитания своих детей. </w:t>
      </w:r>
    </w:p>
    <w:p w:rsidR="00B61ADF" w:rsidRDefault="00B61ADF" w:rsidP="00B6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ADF" w:rsidRPr="00B61ADF" w:rsidRDefault="00B61ADF" w:rsidP="00B6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слайд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 свои результаты и очень хотим, чтобы коррекционно-развивающая работа с воспитанниками с ОВЗ была продолжена и школе.</w:t>
      </w:r>
      <w:r w:rsidR="003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отметить, что преемственность между нашим учреждением и школой есть. Наш специалист, учитель-логопед работает и в школе, ведёт дальше наших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7F" w:rsidRDefault="005B447F" w:rsidP="00E4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7F" w:rsidRPr="007F127F" w:rsidRDefault="00E41D7F" w:rsidP="00E4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накопленный опыт позволяет сделать вывод о том, что </w:t>
      </w:r>
    </w:p>
    <w:p w:rsidR="00E41D7F" w:rsidRPr="007F127F" w:rsidRDefault="00E41D7F" w:rsidP="00E4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к обучению детей с ОВЗ с участием специалистов, </w:t>
      </w:r>
    </w:p>
    <w:p w:rsidR="00E41D7F" w:rsidRPr="007F127F" w:rsidRDefault="00E41D7F" w:rsidP="00E4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и с использованием интегративной среды позволяет им более </w:t>
      </w:r>
    </w:p>
    <w:p w:rsidR="00E41D7F" w:rsidRPr="007F127F" w:rsidRDefault="00E41D7F" w:rsidP="00E4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 раскрыть свой потенциал, приобрести необходимые знания и </w:t>
      </w:r>
    </w:p>
    <w:p w:rsidR="00E41D7F" w:rsidRPr="007F127F" w:rsidRDefault="00E41D7F" w:rsidP="00E4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навыки, успешно включиться в среду обычных сверстников, </w:t>
      </w:r>
    </w:p>
    <w:p w:rsidR="00E41D7F" w:rsidRPr="007F127F" w:rsidRDefault="00E41D7F" w:rsidP="00E4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равные стартовые возможности и подготовится </w:t>
      </w:r>
      <w:proofErr w:type="gramStart"/>
      <w:r w:rsidRPr="007F12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F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</w:t>
      </w:r>
    </w:p>
    <w:p w:rsidR="00E41D7F" w:rsidRPr="007F127F" w:rsidRDefault="00E41D7F" w:rsidP="00E4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в будущем. </w:t>
      </w:r>
    </w:p>
    <w:p w:rsidR="00E41D7F" w:rsidRPr="007F127F" w:rsidRDefault="00E41D7F" w:rsidP="00E41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B0B" w:rsidRPr="00D756D1" w:rsidRDefault="00F87B0B" w:rsidP="00F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6D1" w:rsidRDefault="00D756D1" w:rsidP="00F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B0B" w:rsidRDefault="00F87B0B" w:rsidP="00F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B0B" w:rsidRDefault="00F87B0B" w:rsidP="00F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B0B" w:rsidRDefault="00F87B0B" w:rsidP="00F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B0B" w:rsidRDefault="00F87B0B" w:rsidP="00F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B0B" w:rsidRDefault="00F87B0B" w:rsidP="00F87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B0B" w:rsidRDefault="00F87B0B" w:rsidP="00F87B0B">
      <w:pPr>
        <w:rPr>
          <w:rFonts w:ascii="Times New Roman" w:hAnsi="Times New Roman" w:cs="Times New Roman"/>
          <w:sz w:val="24"/>
          <w:szCs w:val="24"/>
        </w:rPr>
      </w:pPr>
    </w:p>
    <w:p w:rsidR="00F87B0B" w:rsidRDefault="00F87B0B" w:rsidP="00F87B0B"/>
    <w:p w:rsidR="00081345" w:rsidRDefault="00081345"/>
    <w:sectPr w:rsidR="00081345" w:rsidSect="00C4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F8C"/>
    <w:multiLevelType w:val="hybridMultilevel"/>
    <w:tmpl w:val="2B908600"/>
    <w:lvl w:ilvl="0" w:tplc="491E5E32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C738F"/>
    <w:multiLevelType w:val="hybridMultilevel"/>
    <w:tmpl w:val="22522894"/>
    <w:lvl w:ilvl="0" w:tplc="39BE94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C97F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CC4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ABB0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20E6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CC3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A016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C0E7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4E2A6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356431"/>
    <w:multiLevelType w:val="hybridMultilevel"/>
    <w:tmpl w:val="D786D966"/>
    <w:lvl w:ilvl="0" w:tplc="D71E3C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A20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6ED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48F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AC8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CA3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AC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41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FADE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69078A"/>
    <w:multiLevelType w:val="hybridMultilevel"/>
    <w:tmpl w:val="038C6B8C"/>
    <w:lvl w:ilvl="0" w:tplc="C9A67B8A">
      <w:start w:val="1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022D"/>
    <w:multiLevelType w:val="hybridMultilevel"/>
    <w:tmpl w:val="2A5EA80C"/>
    <w:lvl w:ilvl="0" w:tplc="8752E3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E2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45D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A2C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448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CFF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2A9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A7A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CAA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E7F2D"/>
    <w:multiLevelType w:val="hybridMultilevel"/>
    <w:tmpl w:val="527009E6"/>
    <w:lvl w:ilvl="0" w:tplc="BE8EC5EA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1205"/>
    <w:multiLevelType w:val="hybridMultilevel"/>
    <w:tmpl w:val="FFA64182"/>
    <w:lvl w:ilvl="0" w:tplc="67D6D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01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25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0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0B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06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8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85EEF"/>
    <w:multiLevelType w:val="hybridMultilevel"/>
    <w:tmpl w:val="C72ED324"/>
    <w:lvl w:ilvl="0" w:tplc="903856DC">
      <w:start w:val="1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11EA7"/>
    <w:multiLevelType w:val="hybridMultilevel"/>
    <w:tmpl w:val="33942EAC"/>
    <w:lvl w:ilvl="0" w:tplc="CFFA4C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AD9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B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249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0BF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28ED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053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82E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C4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A92864"/>
    <w:multiLevelType w:val="multilevel"/>
    <w:tmpl w:val="8A4A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0302F"/>
    <w:multiLevelType w:val="hybridMultilevel"/>
    <w:tmpl w:val="77E63DF8"/>
    <w:lvl w:ilvl="0" w:tplc="EDC07B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F7714"/>
    <w:multiLevelType w:val="hybridMultilevel"/>
    <w:tmpl w:val="FCEED7AA"/>
    <w:lvl w:ilvl="0" w:tplc="267E03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B8D6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E6E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4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E5F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0E5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EBD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2CB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619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37710"/>
    <w:multiLevelType w:val="hybridMultilevel"/>
    <w:tmpl w:val="D7406980"/>
    <w:lvl w:ilvl="0" w:tplc="C9DE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E4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24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0B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04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2B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CB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6D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967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B7558"/>
    <w:multiLevelType w:val="hybridMultilevel"/>
    <w:tmpl w:val="E6C6EF1C"/>
    <w:lvl w:ilvl="0" w:tplc="C5468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A835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8A8D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49F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08A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7CB9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BC1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4AF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0B3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EC02C39"/>
    <w:multiLevelType w:val="hybridMultilevel"/>
    <w:tmpl w:val="95F44594"/>
    <w:lvl w:ilvl="0" w:tplc="BBC637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82E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A894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879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6E9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20E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76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AC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4C17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BC5960"/>
    <w:multiLevelType w:val="hybridMultilevel"/>
    <w:tmpl w:val="0962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11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0B"/>
    <w:rsid w:val="00081345"/>
    <w:rsid w:val="00091B8A"/>
    <w:rsid w:val="00135F17"/>
    <w:rsid w:val="001C0743"/>
    <w:rsid w:val="002838CE"/>
    <w:rsid w:val="00285936"/>
    <w:rsid w:val="002D0E0F"/>
    <w:rsid w:val="00304EF4"/>
    <w:rsid w:val="00350DBF"/>
    <w:rsid w:val="003B2DE4"/>
    <w:rsid w:val="003D153A"/>
    <w:rsid w:val="004C5117"/>
    <w:rsid w:val="004D3F45"/>
    <w:rsid w:val="005B447F"/>
    <w:rsid w:val="005D7F53"/>
    <w:rsid w:val="005E66AE"/>
    <w:rsid w:val="0063086B"/>
    <w:rsid w:val="0066707D"/>
    <w:rsid w:val="00667FDF"/>
    <w:rsid w:val="00684487"/>
    <w:rsid w:val="006C095A"/>
    <w:rsid w:val="00736EF7"/>
    <w:rsid w:val="00792291"/>
    <w:rsid w:val="00796041"/>
    <w:rsid w:val="007F127F"/>
    <w:rsid w:val="00852605"/>
    <w:rsid w:val="0087379D"/>
    <w:rsid w:val="0088009D"/>
    <w:rsid w:val="008A1785"/>
    <w:rsid w:val="008E7C11"/>
    <w:rsid w:val="00921BAB"/>
    <w:rsid w:val="00945AEA"/>
    <w:rsid w:val="009A5292"/>
    <w:rsid w:val="00A36C0B"/>
    <w:rsid w:val="00A46B8C"/>
    <w:rsid w:val="00AA72D1"/>
    <w:rsid w:val="00AB09A5"/>
    <w:rsid w:val="00B61ADF"/>
    <w:rsid w:val="00C156E5"/>
    <w:rsid w:val="00C2718D"/>
    <w:rsid w:val="00C405ED"/>
    <w:rsid w:val="00C7513D"/>
    <w:rsid w:val="00CA0AF2"/>
    <w:rsid w:val="00CE150D"/>
    <w:rsid w:val="00D27361"/>
    <w:rsid w:val="00D756D1"/>
    <w:rsid w:val="00DC3A98"/>
    <w:rsid w:val="00DD4EA4"/>
    <w:rsid w:val="00E41D7F"/>
    <w:rsid w:val="00EB01D2"/>
    <w:rsid w:val="00F0685D"/>
    <w:rsid w:val="00F433A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0B"/>
    <w:pPr>
      <w:ind w:left="720"/>
      <w:contextualSpacing/>
    </w:pPr>
  </w:style>
  <w:style w:type="paragraph" w:styleId="a4">
    <w:name w:val="No Spacing"/>
    <w:uiPriority w:val="1"/>
    <w:qFormat/>
    <w:rsid w:val="008A17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2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3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8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51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7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2018-02-26T15:44:00Z</dcterms:created>
  <dcterms:modified xsi:type="dcterms:W3CDTF">2019-04-16T12:37:00Z</dcterms:modified>
</cp:coreProperties>
</file>