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0" w:rsidRDefault="001E6800" w:rsidP="001E68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ДЛЯ ВОСПИТАТЕЛЯ</w:t>
      </w:r>
    </w:p>
    <w:p w:rsidR="001E6800" w:rsidRPr="00F73F30" w:rsidRDefault="001E6800" w:rsidP="001E68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федеральный</w:t>
      </w:r>
      <w:proofErr w:type="gramEnd"/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государственный образовательный стандарт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дошкольного образования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введен в действие с 01.01.2014 г.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>На основе Стандарта разрабатывается основная программа дошкольного образования.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Стандарт включает в себя требования </w:t>
      </w:r>
      <w:proofErr w:type="gram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6800" w:rsidRPr="001E6800" w:rsidRDefault="001E6800" w:rsidP="001E68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Структуре Программы и ее объему 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1E6800" w:rsidRPr="001E6800" w:rsidRDefault="001E6800" w:rsidP="001E68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Условиям реализации Программы (психолого-педагогические требования, требования к кадровому составу, материально-технической базе, финансированию).</w:t>
      </w:r>
    </w:p>
    <w:p w:rsidR="001E6800" w:rsidRPr="001E6800" w:rsidRDefault="001E6800" w:rsidP="001E68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Ребёнок, по новому стандарту, должен развиваться в пяти образовательных областях: </w:t>
      </w:r>
    </w:p>
    <w:p w:rsidR="001E6800" w:rsidRPr="001E6800" w:rsidRDefault="001E6800" w:rsidP="001E68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1E6800" w:rsidRPr="001E6800" w:rsidRDefault="001E6800" w:rsidP="001E68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1E6800" w:rsidRPr="001E6800" w:rsidRDefault="001E6800" w:rsidP="001E68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1E6800" w:rsidRPr="001E6800" w:rsidRDefault="001E6800" w:rsidP="001E68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Художественно – эстетическое развитие;</w:t>
      </w:r>
    </w:p>
    <w:p w:rsidR="001E6800" w:rsidRPr="001E6800" w:rsidRDefault="001E6800" w:rsidP="001E68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Социально-коммуникативное развитие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Познавательное развитие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мира; </w:t>
      </w:r>
      <w:proofErr w:type="gram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о малой родине и Отечестве, представлений о </w:t>
      </w:r>
      <w:proofErr w:type="spell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Речевое развитие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Художественно-эстетическое развитие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развитие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Целевые ориентиры образования в младенческом и раннем возрасте: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стремится к общению с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эмоционально откликается на различные произведения культуры и искусства;</w:t>
      </w:r>
    </w:p>
    <w:p w:rsidR="001E6800" w:rsidRPr="001E6800" w:rsidRDefault="001E6800" w:rsidP="001E68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E6800" w:rsidRPr="001E6800" w:rsidRDefault="001E6800" w:rsidP="001E68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деятельности в раннем возрасте (1 год - 3 года) в соответствии с ФГОС </w:t>
      </w:r>
      <w:proofErr w:type="gramStart"/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</w:p>
    <w:p w:rsidR="001E6800" w:rsidRPr="001E6800" w:rsidRDefault="001E6800" w:rsidP="001E68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ребёнка):</w:t>
      </w:r>
    </w:p>
    <w:p w:rsidR="001E6800" w:rsidRPr="001E6800" w:rsidRDefault="001E6800" w:rsidP="001E68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предметная деятельность и игры с составными и динамическими игрушками; 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>- экспериментирование с материалами и веществами (песок, вода, тесто и пр.);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общение с взрослым и совместные игры со сверстниками под руководством взрослого; 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>- самообслуживание и действия с бытовыми предметами-орудиями (ложка, совок, лопатка и пр.);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восприятие смысла музыки, сказок, стихов, рассматривание картинок; 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  <w:t>- двигательная активность;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Виды деятельности для детей дошкольного возраста (3 года - 8 лет)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соответствии с ФГОС </w:t>
      </w:r>
      <w:proofErr w:type="gramStart"/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игровая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деятельность (включая сюжетно-ролевую игру, игру с правилами и другие виды игры);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Коммуникативная деятельность 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(общение и взаимодействие с взрослыми и сверстниками); 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познавательно-исследовательская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(исследования объектов окружающего мира и экспериментирования с ними); 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восприятие художественной литературы и фольклора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конструирование из разного материала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конструкторы, модули, бумагу, природный и иной материал);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изобразительная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(рисование, лепка, аппликация);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музыкальная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деятельность (восприятие и понимание смысла музыкальных произведений, пение, музыкально-</w:t>
      </w:r>
      <w:proofErr w:type="gramStart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proofErr w:type="gramEnd"/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, игры на детских музыкальных инструментах);</w:t>
      </w:r>
    </w:p>
    <w:p w:rsidR="001E6800" w:rsidRPr="001E6800" w:rsidRDefault="001E6800" w:rsidP="001E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двигательная деятельность </w:t>
      </w:r>
      <w:r w:rsidRPr="001E6800">
        <w:rPr>
          <w:rFonts w:ascii="Times New Roman" w:eastAsia="Times New Roman" w:hAnsi="Times New Roman"/>
          <w:sz w:val="24"/>
          <w:szCs w:val="24"/>
          <w:lang w:eastAsia="ru-RU"/>
        </w:rPr>
        <w:t>(овладение основными движениями, разнообразные формы активности ребенка).</w:t>
      </w:r>
    </w:p>
    <w:p w:rsidR="001E6800" w:rsidRPr="001E6800" w:rsidRDefault="001E6800" w:rsidP="001E6800">
      <w:pPr>
        <w:jc w:val="both"/>
        <w:rPr>
          <w:sz w:val="24"/>
          <w:szCs w:val="24"/>
        </w:rPr>
      </w:pPr>
    </w:p>
    <w:p w:rsidR="00D70445" w:rsidRPr="001E6800" w:rsidRDefault="00D70445">
      <w:pPr>
        <w:rPr>
          <w:sz w:val="24"/>
          <w:szCs w:val="24"/>
        </w:rPr>
      </w:pPr>
    </w:p>
    <w:sectPr w:rsidR="00D70445" w:rsidRPr="001E6800" w:rsidSect="0072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73B"/>
    <w:multiLevelType w:val="hybridMultilevel"/>
    <w:tmpl w:val="1CF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B97"/>
    <w:multiLevelType w:val="multilevel"/>
    <w:tmpl w:val="7BA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A4579"/>
    <w:multiLevelType w:val="hybridMultilevel"/>
    <w:tmpl w:val="EF1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D04"/>
    <w:multiLevelType w:val="hybridMultilevel"/>
    <w:tmpl w:val="011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00"/>
    <w:rsid w:val="001E6800"/>
    <w:rsid w:val="00223BC4"/>
    <w:rsid w:val="00271A4E"/>
    <w:rsid w:val="00A12B1F"/>
    <w:rsid w:val="00D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2014-11-28T11:49:00Z</cp:lastPrinted>
  <dcterms:created xsi:type="dcterms:W3CDTF">2014-11-28T11:41:00Z</dcterms:created>
  <dcterms:modified xsi:type="dcterms:W3CDTF">2014-11-28T11:52:00Z</dcterms:modified>
</cp:coreProperties>
</file>