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E1" w:rsidRDefault="007704E1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34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воспитательно-образовательной работы </w:t>
      </w:r>
    </w:p>
    <w:p w:rsidR="007704E1" w:rsidRPr="00497434" w:rsidRDefault="00E17D15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r w:rsidR="007704E1" w:rsidRPr="00497434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7704E1" w:rsidRPr="00B515C8" w:rsidRDefault="007704E1" w:rsidP="00770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Муниципальное  дошкольное образовательное учреждение детский сад «Росинка»  общеразвивающего вида обеспечивает воспитание, обучение, присмотр, уход и оздоровление воспитанников в возрасте от 1 до 7 лет. Дошкольное учреждение в учебном году посещало в сре</w:t>
      </w:r>
      <w:r w:rsidR="00E17D15">
        <w:rPr>
          <w:rFonts w:ascii="Times New Roman" w:hAnsi="Times New Roman" w:cs="Times New Roman"/>
          <w:sz w:val="24"/>
          <w:szCs w:val="24"/>
        </w:rPr>
        <w:t>днем 76</w:t>
      </w:r>
      <w:r w:rsidR="007A0D56" w:rsidRPr="00711F36">
        <w:rPr>
          <w:rFonts w:ascii="Times New Roman" w:hAnsi="Times New Roman" w:cs="Times New Roman"/>
          <w:sz w:val="24"/>
          <w:szCs w:val="24"/>
        </w:rPr>
        <w:t xml:space="preserve">  воспитанник</w:t>
      </w:r>
      <w:r w:rsidR="00E17D15">
        <w:rPr>
          <w:rFonts w:ascii="Times New Roman" w:hAnsi="Times New Roman" w:cs="Times New Roman"/>
          <w:sz w:val="24"/>
          <w:szCs w:val="24"/>
        </w:rPr>
        <w:t>ов.</w:t>
      </w:r>
      <w:r w:rsidR="00DB3CA0">
        <w:rPr>
          <w:rFonts w:ascii="Times New Roman" w:hAnsi="Times New Roman" w:cs="Times New Roman"/>
          <w:sz w:val="24"/>
          <w:szCs w:val="24"/>
        </w:rPr>
        <w:t xml:space="preserve"> На 1 сентября функционировало 5 групп, 2 общеразвивающие и 3 </w:t>
      </w:r>
      <w:proofErr w:type="gramStart"/>
      <w:r w:rsidR="00DB3CA0">
        <w:rPr>
          <w:rFonts w:ascii="Times New Roman" w:hAnsi="Times New Roman" w:cs="Times New Roman"/>
          <w:sz w:val="24"/>
          <w:szCs w:val="24"/>
        </w:rPr>
        <w:t>комбинированные</w:t>
      </w:r>
      <w:proofErr w:type="gramEnd"/>
      <w:r w:rsidR="00DB3CA0">
        <w:rPr>
          <w:rFonts w:ascii="Times New Roman" w:hAnsi="Times New Roman" w:cs="Times New Roman"/>
          <w:sz w:val="24"/>
          <w:szCs w:val="24"/>
        </w:rPr>
        <w:t>. С 1 ноября в связи с сокращением педагогических кадров 1 группа была расформирована.  Таким образом, осталась</w:t>
      </w:r>
      <w:r w:rsidR="00E17D15">
        <w:rPr>
          <w:rFonts w:ascii="Times New Roman" w:hAnsi="Times New Roman" w:cs="Times New Roman"/>
          <w:sz w:val="24"/>
          <w:szCs w:val="24"/>
        </w:rPr>
        <w:t xml:space="preserve"> 1 общеразвивающая группа</w:t>
      </w:r>
      <w:r w:rsidRPr="00711F36">
        <w:rPr>
          <w:rFonts w:ascii="Times New Roman" w:hAnsi="Times New Roman" w:cs="Times New Roman"/>
          <w:sz w:val="24"/>
          <w:szCs w:val="24"/>
        </w:rPr>
        <w:t xml:space="preserve"> кратковременного пребыва</w:t>
      </w:r>
      <w:r w:rsidR="001B7412" w:rsidRPr="00711F36">
        <w:rPr>
          <w:rFonts w:ascii="Times New Roman" w:hAnsi="Times New Roman" w:cs="Times New Roman"/>
          <w:sz w:val="24"/>
          <w:szCs w:val="24"/>
        </w:rPr>
        <w:t>ния «Вместе с мамой»</w:t>
      </w:r>
      <w:r w:rsidR="00DB3CA0">
        <w:rPr>
          <w:rFonts w:ascii="Times New Roman" w:hAnsi="Times New Roman" w:cs="Times New Roman"/>
          <w:sz w:val="24"/>
          <w:szCs w:val="24"/>
        </w:rPr>
        <w:t>, которую</w:t>
      </w:r>
      <w:r w:rsidR="001B7412" w:rsidRPr="00711F36">
        <w:rPr>
          <w:rFonts w:ascii="Times New Roman" w:hAnsi="Times New Roman" w:cs="Times New Roman"/>
          <w:sz w:val="24"/>
          <w:szCs w:val="24"/>
        </w:rPr>
        <w:t xml:space="preserve"> посещало </w:t>
      </w:r>
      <w:r w:rsidR="00E17D15">
        <w:rPr>
          <w:rFonts w:ascii="Times New Roman" w:hAnsi="Times New Roman" w:cs="Times New Roman"/>
          <w:sz w:val="24"/>
          <w:szCs w:val="24"/>
        </w:rPr>
        <w:t xml:space="preserve"> 11</w:t>
      </w:r>
      <w:r w:rsidR="00DB3CA0">
        <w:rPr>
          <w:rFonts w:ascii="Times New Roman" w:hAnsi="Times New Roman" w:cs="Times New Roman"/>
          <w:sz w:val="24"/>
          <w:szCs w:val="24"/>
        </w:rPr>
        <w:t xml:space="preserve">  воспитанников и</w:t>
      </w:r>
      <w:r w:rsidR="00BC41AC">
        <w:rPr>
          <w:rFonts w:ascii="Times New Roman" w:hAnsi="Times New Roman" w:cs="Times New Roman"/>
          <w:sz w:val="24"/>
          <w:szCs w:val="24"/>
        </w:rPr>
        <w:t xml:space="preserve"> 3</w:t>
      </w:r>
      <w:r w:rsidRPr="00711F36">
        <w:rPr>
          <w:rFonts w:ascii="Times New Roman" w:hAnsi="Times New Roman" w:cs="Times New Roman"/>
          <w:sz w:val="24"/>
          <w:szCs w:val="24"/>
        </w:rPr>
        <w:t xml:space="preserve"> группы комбинированного вида -</w:t>
      </w:r>
      <w:r w:rsidR="002A3A50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E17D15">
        <w:rPr>
          <w:rFonts w:ascii="Times New Roman" w:hAnsi="Times New Roman" w:cs="Times New Roman"/>
          <w:sz w:val="24"/>
          <w:szCs w:val="24"/>
        </w:rPr>
        <w:t>66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A3A50" w:rsidRPr="00711F36">
        <w:rPr>
          <w:rFonts w:ascii="Times New Roman" w:hAnsi="Times New Roman" w:cs="Times New Roman"/>
          <w:sz w:val="24"/>
          <w:szCs w:val="24"/>
        </w:rPr>
        <w:t>ов</w:t>
      </w:r>
      <w:r w:rsidR="00FC51E1" w:rsidRPr="00711F36">
        <w:rPr>
          <w:rFonts w:ascii="Times New Roman" w:hAnsi="Times New Roman" w:cs="Times New Roman"/>
          <w:sz w:val="24"/>
          <w:szCs w:val="24"/>
        </w:rPr>
        <w:t xml:space="preserve">,  из них </w:t>
      </w:r>
      <w:r w:rsidR="00E17D15">
        <w:rPr>
          <w:rFonts w:ascii="Times New Roman" w:hAnsi="Times New Roman" w:cs="Times New Roman"/>
          <w:sz w:val="24"/>
          <w:szCs w:val="24"/>
        </w:rPr>
        <w:t>19</w:t>
      </w:r>
      <w:r w:rsidRPr="00711F36">
        <w:rPr>
          <w:rFonts w:ascii="Times New Roman" w:hAnsi="Times New Roman" w:cs="Times New Roman"/>
          <w:sz w:val="24"/>
          <w:szCs w:val="24"/>
        </w:rPr>
        <w:t xml:space="preserve"> -  с ОВЗ</w:t>
      </w:r>
      <w:r w:rsidR="00E17D15">
        <w:rPr>
          <w:rFonts w:ascii="Times New Roman" w:hAnsi="Times New Roman" w:cs="Times New Roman"/>
          <w:sz w:val="24"/>
          <w:szCs w:val="24"/>
        </w:rPr>
        <w:t>, 3</w:t>
      </w:r>
      <w:r w:rsidR="00ED7B50" w:rsidRPr="00711F36">
        <w:rPr>
          <w:rFonts w:ascii="Times New Roman" w:hAnsi="Times New Roman" w:cs="Times New Roman"/>
          <w:sz w:val="24"/>
          <w:szCs w:val="24"/>
        </w:rPr>
        <w:t xml:space="preserve"> ребёнка </w:t>
      </w:r>
      <w:proofErr w:type="gramStart"/>
      <w:r w:rsidR="00ED7B50" w:rsidRPr="00711F3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ED7B50" w:rsidRPr="00711F36">
        <w:rPr>
          <w:rFonts w:ascii="Times New Roman" w:hAnsi="Times New Roman" w:cs="Times New Roman"/>
          <w:sz w:val="24"/>
          <w:szCs w:val="24"/>
        </w:rPr>
        <w:t>нвалида.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bCs/>
          <w:sz w:val="24"/>
          <w:szCs w:val="24"/>
        </w:rPr>
        <w:t>Обеспечение педагогическими кадрами.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 дошкольном учреждении </w:t>
      </w:r>
      <w:r w:rsidR="00DB3CA0">
        <w:rPr>
          <w:rFonts w:ascii="Times New Roman" w:hAnsi="Times New Roman" w:cs="Times New Roman"/>
          <w:sz w:val="24"/>
          <w:szCs w:val="24"/>
        </w:rPr>
        <w:t>с 1 ноября 2022 года работают 9</w:t>
      </w:r>
      <w:r w:rsidRPr="00711F36">
        <w:rPr>
          <w:rFonts w:ascii="Times New Roman" w:hAnsi="Times New Roman" w:cs="Times New Roman"/>
          <w:sz w:val="24"/>
          <w:szCs w:val="24"/>
        </w:rPr>
        <w:t xml:space="preserve"> педагогов: - воспита</w:t>
      </w:r>
      <w:r w:rsidR="00DB3CA0">
        <w:rPr>
          <w:rFonts w:ascii="Times New Roman" w:hAnsi="Times New Roman" w:cs="Times New Roman"/>
          <w:sz w:val="24"/>
          <w:szCs w:val="24"/>
        </w:rPr>
        <w:t>тели – 6</w:t>
      </w:r>
      <w:r w:rsidR="00A32A58" w:rsidRPr="00711F36">
        <w:rPr>
          <w:rFonts w:ascii="Times New Roman" w:hAnsi="Times New Roman" w:cs="Times New Roman"/>
          <w:sz w:val="24"/>
          <w:szCs w:val="24"/>
        </w:rPr>
        <w:t>; - учитель-логопед - 1</w:t>
      </w:r>
      <w:r w:rsidRPr="00711F36">
        <w:rPr>
          <w:rFonts w:ascii="Times New Roman" w:hAnsi="Times New Roman" w:cs="Times New Roman"/>
          <w:sz w:val="24"/>
          <w:szCs w:val="24"/>
        </w:rPr>
        <w:t>; - музыкальный руководитель – 1; - инстр</w:t>
      </w:r>
      <w:r w:rsidR="00DB3CA0">
        <w:rPr>
          <w:rFonts w:ascii="Times New Roman" w:hAnsi="Times New Roman" w:cs="Times New Roman"/>
          <w:sz w:val="24"/>
          <w:szCs w:val="24"/>
        </w:rPr>
        <w:t>уктор по физической культуре – сокращён.  33</w:t>
      </w:r>
      <w:r w:rsidRPr="00711F36">
        <w:rPr>
          <w:rFonts w:ascii="Times New Roman" w:hAnsi="Times New Roman" w:cs="Times New Roman"/>
          <w:sz w:val="24"/>
          <w:szCs w:val="24"/>
        </w:rPr>
        <w:t>% педагогов (3 человека) имеют высшее пед</w:t>
      </w:r>
      <w:r w:rsidR="00DB3CA0">
        <w:rPr>
          <w:rFonts w:ascii="Times New Roman" w:hAnsi="Times New Roman" w:cs="Times New Roman"/>
          <w:sz w:val="24"/>
          <w:szCs w:val="24"/>
        </w:rPr>
        <w:t xml:space="preserve">агогическое образование, </w:t>
      </w:r>
      <w:r w:rsidR="007D3A19">
        <w:rPr>
          <w:rFonts w:ascii="Times New Roman" w:hAnsi="Times New Roman" w:cs="Times New Roman"/>
          <w:sz w:val="24"/>
          <w:szCs w:val="24"/>
        </w:rPr>
        <w:t>67</w:t>
      </w:r>
      <w:r w:rsidR="00DB3CA0">
        <w:rPr>
          <w:rFonts w:ascii="Times New Roman" w:hAnsi="Times New Roman" w:cs="Times New Roman"/>
          <w:sz w:val="24"/>
          <w:szCs w:val="24"/>
        </w:rPr>
        <w:t xml:space="preserve"> % (6</w:t>
      </w:r>
      <w:r w:rsidRPr="00711F36">
        <w:rPr>
          <w:rFonts w:ascii="Times New Roman" w:hAnsi="Times New Roman" w:cs="Times New Roman"/>
          <w:sz w:val="24"/>
          <w:szCs w:val="24"/>
        </w:rPr>
        <w:t xml:space="preserve"> человек) – средне специальное педагогическое  образование. 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Образовательный  уровень педагогических работников дошкольного учреждения:</w:t>
      </w:r>
    </w:p>
    <w:p w:rsidR="003A63A4" w:rsidRPr="00711F36" w:rsidRDefault="003A63A4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711F36" w:rsidRDefault="00711F36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960" cy="1637404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4E1" w:rsidRPr="00711F36" w:rsidRDefault="007704E1" w:rsidP="00711F36">
      <w:pPr>
        <w:pStyle w:val="a7"/>
        <w:ind w:left="-567"/>
        <w:jc w:val="both"/>
      </w:pPr>
    </w:p>
    <w:p w:rsidR="007704E1" w:rsidRPr="00711F36" w:rsidRDefault="007704E1" w:rsidP="00711F36">
      <w:pPr>
        <w:pStyle w:val="a7"/>
        <w:ind w:left="-567"/>
        <w:jc w:val="both"/>
      </w:pPr>
      <w:r w:rsidRPr="00711F36">
        <w:t>Квалификационный  уровень педагогических работников дошкольного учреждения:</w:t>
      </w:r>
    </w:p>
    <w:p w:rsidR="007704E1" w:rsidRPr="00711F36" w:rsidRDefault="007704E1" w:rsidP="00711F36">
      <w:pPr>
        <w:pStyle w:val="a7"/>
        <w:ind w:left="-567"/>
        <w:jc w:val="both"/>
      </w:pPr>
      <w:r w:rsidRPr="00711F36">
        <w:rPr>
          <w:noProof/>
          <w:lang w:eastAsia="ru-RU"/>
        </w:rPr>
        <w:drawing>
          <wp:inline distT="0" distB="0" distL="0" distR="0">
            <wp:extent cx="6321287" cy="2520563"/>
            <wp:effectExtent l="19050" t="0" r="22363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04E1" w:rsidRPr="00711F36" w:rsidRDefault="005F5780" w:rsidP="00711F36">
      <w:pPr>
        <w:pStyle w:val="a7"/>
        <w:ind w:left="-567"/>
        <w:jc w:val="both"/>
      </w:pPr>
      <w:r w:rsidRPr="00711F36">
        <w:rPr>
          <w:b w:val="0"/>
        </w:rPr>
        <w:t>Все п</w:t>
      </w:r>
      <w:r w:rsidR="007704E1" w:rsidRPr="00711F36">
        <w:rPr>
          <w:b w:val="0"/>
        </w:rPr>
        <w:t>едагоги МДОУ имеют квалификационные категории</w:t>
      </w:r>
      <w:r w:rsidR="00754CF3">
        <w:rPr>
          <w:b w:val="0"/>
        </w:rPr>
        <w:t>.</w:t>
      </w:r>
      <w:r w:rsidRPr="00711F36">
        <w:rPr>
          <w:b w:val="0"/>
        </w:rPr>
        <w:t xml:space="preserve"> </w:t>
      </w:r>
      <w:r w:rsidR="007704E1" w:rsidRPr="00711F36">
        <w:t xml:space="preserve"> </w:t>
      </w:r>
      <w:r w:rsidR="007704E1" w:rsidRPr="00711F36">
        <w:rPr>
          <w:b w:val="0"/>
        </w:rPr>
        <w:t>В</w:t>
      </w:r>
      <w:r w:rsidR="007704E1" w:rsidRPr="00711F36">
        <w:t xml:space="preserve"> </w:t>
      </w:r>
      <w:r w:rsidR="00754CF3">
        <w:rPr>
          <w:b w:val="0"/>
        </w:rPr>
        <w:t>2022-2023 учебном году 2</w:t>
      </w:r>
      <w:r w:rsidRPr="00711F36">
        <w:rPr>
          <w:b w:val="0"/>
        </w:rPr>
        <w:t xml:space="preserve">  </w:t>
      </w:r>
      <w:r w:rsidR="007704E1" w:rsidRPr="00711F36">
        <w:rPr>
          <w:b w:val="0"/>
        </w:rPr>
        <w:t>педагог</w:t>
      </w:r>
      <w:r w:rsidR="00754CF3">
        <w:rPr>
          <w:b w:val="0"/>
        </w:rPr>
        <w:t>а</w:t>
      </w:r>
      <w:r w:rsidR="007704E1" w:rsidRPr="00711F36">
        <w:rPr>
          <w:b w:val="0"/>
        </w:rPr>
        <w:t xml:space="preserve"> подтвердил</w:t>
      </w:r>
      <w:r w:rsidRPr="00711F36">
        <w:rPr>
          <w:b w:val="0"/>
        </w:rPr>
        <w:t xml:space="preserve">и </w:t>
      </w:r>
      <w:r w:rsidR="00754CF3">
        <w:rPr>
          <w:b w:val="0"/>
        </w:rPr>
        <w:t>1 квалификационную  категорию.</w:t>
      </w:r>
    </w:p>
    <w:p w:rsidR="007704E1" w:rsidRPr="00711F36" w:rsidRDefault="007704E1" w:rsidP="00711F36">
      <w:pPr>
        <w:pStyle w:val="a7"/>
        <w:ind w:left="-567"/>
        <w:jc w:val="both"/>
      </w:pPr>
    </w:p>
    <w:p w:rsidR="007704E1" w:rsidRPr="00711F36" w:rsidRDefault="007704E1" w:rsidP="00711F36">
      <w:pPr>
        <w:pStyle w:val="a7"/>
        <w:ind w:left="-567"/>
        <w:jc w:val="both"/>
      </w:pPr>
    </w:p>
    <w:p w:rsidR="007704E1" w:rsidRPr="00711F36" w:rsidRDefault="007704E1" w:rsidP="00711F36">
      <w:pPr>
        <w:pStyle w:val="a7"/>
        <w:ind w:left="-567"/>
        <w:jc w:val="both"/>
      </w:pPr>
    </w:p>
    <w:p w:rsidR="007704E1" w:rsidRPr="00711F36" w:rsidRDefault="007704E1" w:rsidP="00711F36">
      <w:pPr>
        <w:pStyle w:val="a7"/>
        <w:ind w:left="-567"/>
        <w:jc w:val="both"/>
      </w:pPr>
      <w:r w:rsidRPr="00711F36">
        <w:lastRenderedPageBreak/>
        <w:t xml:space="preserve">Распределение педагогических работников дошкольного учреждения по </w:t>
      </w:r>
      <w:r w:rsidR="009F00FE" w:rsidRPr="00711F36">
        <w:t xml:space="preserve">педагогическому </w:t>
      </w:r>
      <w:r w:rsidRPr="00711F36">
        <w:t>стажу:</w:t>
      </w:r>
    </w:p>
    <w:p w:rsidR="007704E1" w:rsidRPr="00711F36" w:rsidRDefault="00A23730" w:rsidP="00711F36">
      <w:pPr>
        <w:pStyle w:val="a7"/>
        <w:ind w:left="-567"/>
        <w:jc w:val="both"/>
      </w:pPr>
      <w:r w:rsidRPr="00711F36">
        <w:rPr>
          <w:noProof/>
          <w:lang w:eastAsia="ru-RU"/>
        </w:rPr>
        <w:drawing>
          <wp:inline distT="0" distB="0" distL="0" distR="0">
            <wp:extent cx="5981700" cy="2390775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04E1" w:rsidRPr="00711F36" w:rsidRDefault="00A51B3B" w:rsidP="00711F36">
      <w:pPr>
        <w:pStyle w:val="a7"/>
        <w:ind w:left="-567"/>
        <w:jc w:val="both"/>
        <w:rPr>
          <w:b w:val="0"/>
        </w:rPr>
      </w:pPr>
      <w:r w:rsidRPr="00711F36">
        <w:rPr>
          <w:b w:val="0"/>
        </w:rPr>
        <w:t xml:space="preserve">   5-1</w:t>
      </w:r>
      <w:r w:rsidR="00D53140">
        <w:rPr>
          <w:b w:val="0"/>
        </w:rPr>
        <w:t>5 лет - 2,   15-20 лет - 1</w:t>
      </w:r>
      <w:r w:rsidR="001B7412" w:rsidRPr="00711F36">
        <w:rPr>
          <w:b w:val="0"/>
        </w:rPr>
        <w:t>,   20</w:t>
      </w:r>
      <w:r w:rsidRPr="00711F36">
        <w:rPr>
          <w:b w:val="0"/>
        </w:rPr>
        <w:t xml:space="preserve"> лет </w:t>
      </w:r>
      <w:r w:rsidR="001B7412" w:rsidRPr="00711F36">
        <w:rPr>
          <w:b w:val="0"/>
        </w:rPr>
        <w:t xml:space="preserve">и </w:t>
      </w:r>
      <w:r w:rsidR="00D53140">
        <w:rPr>
          <w:b w:val="0"/>
        </w:rPr>
        <w:t xml:space="preserve">более – 6 </w:t>
      </w:r>
    </w:p>
    <w:p w:rsidR="00E205A7" w:rsidRPr="00711F36" w:rsidRDefault="00E205A7" w:rsidP="00711F36">
      <w:pPr>
        <w:pStyle w:val="a7"/>
        <w:ind w:left="-567"/>
        <w:jc w:val="both"/>
        <w:rPr>
          <w:b w:val="0"/>
        </w:rPr>
      </w:pPr>
      <w:r w:rsidRPr="00711F36">
        <w:rPr>
          <w:b w:val="0"/>
        </w:rPr>
        <w:t>Большинство педагогов имеют стаж работы более 20 лет.</w:t>
      </w:r>
    </w:p>
    <w:p w:rsidR="007704E1" w:rsidRPr="00711F36" w:rsidRDefault="007704E1" w:rsidP="00711F36">
      <w:pPr>
        <w:pStyle w:val="a7"/>
        <w:ind w:left="-567"/>
        <w:jc w:val="both"/>
      </w:pPr>
      <w:r w:rsidRPr="00711F36">
        <w:t>Распределение педагогических работников дошкольного учреждения по возрасту:</w:t>
      </w:r>
    </w:p>
    <w:p w:rsidR="007704E1" w:rsidRPr="00711F36" w:rsidRDefault="005F5780" w:rsidP="00711F36">
      <w:pPr>
        <w:pStyle w:val="a7"/>
        <w:ind w:left="-567"/>
        <w:jc w:val="both"/>
      </w:pPr>
      <w:r w:rsidRPr="00711F36">
        <w:rPr>
          <w:noProof/>
          <w:lang w:eastAsia="ru-RU"/>
        </w:rPr>
        <w:drawing>
          <wp:inline distT="0" distB="0" distL="0" distR="0">
            <wp:extent cx="5412105" cy="2137410"/>
            <wp:effectExtent l="0" t="0" r="0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04E1" w:rsidRPr="00711F36" w:rsidRDefault="007704E1" w:rsidP="00711F36">
      <w:pPr>
        <w:pStyle w:val="a7"/>
        <w:ind w:left="-567"/>
        <w:jc w:val="both"/>
        <w:rPr>
          <w:b w:val="0"/>
        </w:rPr>
      </w:pPr>
      <w:r w:rsidRPr="00711F36">
        <w:rPr>
          <w:b w:val="0"/>
        </w:rPr>
        <w:t>Распределение по возрасту:</w:t>
      </w:r>
    </w:p>
    <w:p w:rsidR="007704E1" w:rsidRPr="00711F36" w:rsidRDefault="007704E1" w:rsidP="00711F36">
      <w:pPr>
        <w:pStyle w:val="a7"/>
        <w:ind w:left="-567"/>
        <w:jc w:val="both"/>
        <w:rPr>
          <w:b w:val="0"/>
        </w:rPr>
      </w:pPr>
      <w:r w:rsidRPr="00711F36">
        <w:rPr>
          <w:b w:val="0"/>
        </w:rPr>
        <w:t xml:space="preserve">  30-39 лет – 1; </w:t>
      </w:r>
      <w:r w:rsidR="00A32A58" w:rsidRPr="00711F36">
        <w:rPr>
          <w:b w:val="0"/>
        </w:rPr>
        <w:t xml:space="preserve"> </w:t>
      </w:r>
      <w:r w:rsidR="00D53140">
        <w:rPr>
          <w:b w:val="0"/>
        </w:rPr>
        <w:t>45-49 лет  – 4</w:t>
      </w:r>
      <w:r w:rsidR="0027092B" w:rsidRPr="00711F36">
        <w:rPr>
          <w:b w:val="0"/>
        </w:rPr>
        <w:t xml:space="preserve">, </w:t>
      </w:r>
      <w:r w:rsidR="005F5780" w:rsidRPr="00711F36">
        <w:rPr>
          <w:b w:val="0"/>
        </w:rPr>
        <w:t>свыше 50 лет – 4</w:t>
      </w:r>
      <w:r w:rsidRPr="00711F36">
        <w:rPr>
          <w:b w:val="0"/>
        </w:rPr>
        <w:t xml:space="preserve"> </w:t>
      </w:r>
    </w:p>
    <w:p w:rsidR="007704E1" w:rsidRPr="00711F36" w:rsidRDefault="00A51B3B" w:rsidP="00711F3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Детский сад укомпле</w:t>
      </w:r>
      <w:r w:rsidR="006D68BB">
        <w:rPr>
          <w:rFonts w:ascii="Times New Roman" w:hAnsi="Times New Roman" w:cs="Times New Roman"/>
          <w:sz w:val="24"/>
          <w:szCs w:val="24"/>
        </w:rPr>
        <w:t xml:space="preserve">ктован кадрами полностью. 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A51B3B" w:rsidRPr="00711F36">
        <w:rPr>
          <w:rFonts w:ascii="Times New Roman" w:hAnsi="Times New Roman" w:cs="Times New Roman"/>
          <w:b/>
          <w:sz w:val="24"/>
          <w:szCs w:val="24"/>
        </w:rPr>
        <w:t xml:space="preserve">задач и </w:t>
      </w:r>
      <w:r w:rsidRPr="00711F36">
        <w:rPr>
          <w:rFonts w:ascii="Times New Roman" w:hAnsi="Times New Roman" w:cs="Times New Roman"/>
          <w:b/>
          <w:sz w:val="24"/>
          <w:szCs w:val="24"/>
        </w:rPr>
        <w:t>приоритетных направлений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Педагогический коллектив МДО</w:t>
      </w:r>
      <w:r w:rsidR="006D68BB">
        <w:rPr>
          <w:rFonts w:ascii="Times New Roman" w:hAnsi="Times New Roman" w:cs="Times New Roman"/>
          <w:sz w:val="24"/>
          <w:szCs w:val="24"/>
        </w:rPr>
        <w:t>У детского сада «Росинка» в 2022-2023</w:t>
      </w:r>
      <w:r w:rsidRPr="00711F36">
        <w:rPr>
          <w:rFonts w:ascii="Times New Roman" w:hAnsi="Times New Roman" w:cs="Times New Roman"/>
          <w:sz w:val="24"/>
          <w:szCs w:val="24"/>
        </w:rPr>
        <w:t xml:space="preserve"> учебном году поставил перед собой цель – создать условия для получения гарантированного дошкольного образования всем детям, независимо от состояния здоровья и уровня развития.</w:t>
      </w:r>
    </w:p>
    <w:p w:rsidR="00A51B3B" w:rsidRPr="00711F36" w:rsidRDefault="00A51B3B" w:rsidP="00711F36">
      <w:pPr>
        <w:spacing w:line="311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ДОУ: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- «Физкультурно-оздоровительная работа»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- «Коррекционно-развивающая работа с воспитанниками с ОВЗ» 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- «Приобщение родителей в единое образовательное  пространство детского сада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- «Патриотическое воспитание»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- «Познавательное развитие»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- «Развитие профессиональных компетентностей педагогов по реализации программ дошкольного образования»</w:t>
      </w:r>
    </w:p>
    <w:p w:rsidR="00270D57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- «Оказание ранней психолого-педагогической помощи детям до 3 лет»</w:t>
      </w:r>
      <w:r w:rsidR="00270D57" w:rsidRPr="00711F36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Для совершенствования работы по </w:t>
      </w:r>
      <w:r w:rsidRPr="00711F36">
        <w:rPr>
          <w:rFonts w:ascii="Times New Roman" w:hAnsi="Times New Roman" w:cs="Times New Roman"/>
          <w:sz w:val="24"/>
          <w:szCs w:val="24"/>
        </w:rPr>
        <w:t>основным направлениям были поставлены следующие задачи:</w:t>
      </w:r>
    </w:p>
    <w:p w:rsidR="00A51B3B" w:rsidRPr="00711F36" w:rsidRDefault="00A51B3B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1. Сохранение,  укрепление физического и психического здоровья детей дошкольного возраста.</w:t>
      </w:r>
    </w:p>
    <w:p w:rsidR="00A51B3B" w:rsidRPr="00711F36" w:rsidRDefault="00A51B3B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2. Осуществление необходимой коррекционно-развивающей работы с детьми с особыми возможностями здоровья.</w:t>
      </w:r>
    </w:p>
    <w:p w:rsidR="00A51B3B" w:rsidRPr="00711F36" w:rsidRDefault="00A51B3B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3.   Взаимодействие с семьями воспитанников для обеспечения полноценного развития детей.</w:t>
      </w:r>
    </w:p>
    <w:p w:rsidR="00A51B3B" w:rsidRPr="00711F36" w:rsidRDefault="00A51B3B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4.   Патриотическое воспитание дошкольников через ознакомление  с историей и достопримечательностями родного края.</w:t>
      </w:r>
    </w:p>
    <w:p w:rsidR="00BA54B7" w:rsidRPr="00711F36" w:rsidRDefault="00BA54B7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54B7" w:rsidRPr="00711F36" w:rsidRDefault="00BA54B7" w:rsidP="00711F36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BA54B7" w:rsidRPr="00711F36" w:rsidRDefault="00BA54B7" w:rsidP="00711F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Анализ системы оздоровительной работы с детьми</w:t>
      </w:r>
    </w:p>
    <w:p w:rsidR="0027092B" w:rsidRPr="00711F36" w:rsidRDefault="0027092B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3402"/>
        <w:gridCol w:w="2141"/>
        <w:gridCol w:w="2254"/>
      </w:tblGrid>
      <w:tr w:rsidR="00FC5AE8" w:rsidRPr="00711F36" w:rsidTr="00FC5AE8">
        <w:trPr>
          <w:gridAfter w:val="2"/>
          <w:wAfter w:w="4395" w:type="dxa"/>
        </w:trPr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6D68BB" w:rsidRPr="00711F36" w:rsidTr="006D68BB">
        <w:tc>
          <w:tcPr>
            <w:tcW w:w="3402" w:type="dxa"/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6D68BB" w:rsidRPr="00711F36" w:rsidRDefault="006D68BB" w:rsidP="006D6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  <w:p w:rsidR="006D68BB" w:rsidRPr="00711F36" w:rsidRDefault="006D68BB" w:rsidP="006D6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BB" w:rsidRPr="00711F36" w:rsidTr="006D68BB">
        <w:tc>
          <w:tcPr>
            <w:tcW w:w="3402" w:type="dxa"/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6D68BB" w:rsidRPr="00711F36" w:rsidRDefault="00796AB9" w:rsidP="006D6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D68BB" w:rsidRPr="00711F36" w:rsidTr="006D68BB">
        <w:tc>
          <w:tcPr>
            <w:tcW w:w="3402" w:type="dxa"/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1-я  группа</w:t>
            </w:r>
          </w:p>
        </w:tc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</w:tcPr>
          <w:p w:rsidR="006D68BB" w:rsidRPr="00711F36" w:rsidRDefault="00796AB9" w:rsidP="006D6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D68BB" w:rsidRPr="00711F36" w:rsidTr="006D68BB">
        <w:tc>
          <w:tcPr>
            <w:tcW w:w="3402" w:type="dxa"/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2-я  группа</w:t>
            </w:r>
          </w:p>
        </w:tc>
        <w:tc>
          <w:tcPr>
            <w:tcW w:w="2141" w:type="dxa"/>
            <w:tcBorders>
              <w:top w:val="single" w:sz="4" w:space="0" w:color="auto"/>
              <w:right w:val="single" w:sz="4" w:space="0" w:color="auto"/>
            </w:tcBorders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4" w:type="dxa"/>
            <w:tcBorders>
              <w:top w:val="single" w:sz="4" w:space="0" w:color="auto"/>
              <w:right w:val="single" w:sz="4" w:space="0" w:color="auto"/>
            </w:tcBorders>
          </w:tcPr>
          <w:p w:rsidR="006D68BB" w:rsidRPr="00711F36" w:rsidRDefault="00796AB9" w:rsidP="006D6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68BB" w:rsidRPr="00711F36" w:rsidTr="006D68BB">
        <w:tc>
          <w:tcPr>
            <w:tcW w:w="3402" w:type="dxa"/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3-я  группа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6D68BB" w:rsidRPr="00711F36" w:rsidRDefault="00796AB9" w:rsidP="006D6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8BB" w:rsidRPr="00711F36" w:rsidTr="006D68BB">
        <w:tc>
          <w:tcPr>
            <w:tcW w:w="3402" w:type="dxa"/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4-я  группа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BB" w:rsidRPr="00711F36" w:rsidTr="006D68BB">
        <w:tc>
          <w:tcPr>
            <w:tcW w:w="3402" w:type="dxa"/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5-я  группа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6D68BB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6D68BB" w:rsidRPr="00711F36" w:rsidRDefault="00796AB9" w:rsidP="006D68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1843"/>
        <w:gridCol w:w="1481"/>
        <w:gridCol w:w="2127"/>
        <w:gridCol w:w="2252"/>
      </w:tblGrid>
      <w:tr w:rsidR="00796AB9" w:rsidRPr="00711F36" w:rsidTr="006D68BB">
        <w:tc>
          <w:tcPr>
            <w:tcW w:w="1843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человек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2127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</w:tc>
        <w:tc>
          <w:tcPr>
            <w:tcW w:w="2252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</w:tc>
      </w:tr>
      <w:tr w:rsidR="00796AB9" w:rsidRPr="00711F36" w:rsidTr="006D68BB">
        <w:tc>
          <w:tcPr>
            <w:tcW w:w="1843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1-я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96AB9" w:rsidRPr="00711F36" w:rsidRDefault="00796AB9" w:rsidP="00FC5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2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6AB9" w:rsidRPr="00711F36" w:rsidTr="006D68BB">
        <w:tc>
          <w:tcPr>
            <w:tcW w:w="1843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2-я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96AB9" w:rsidRPr="00711F36" w:rsidRDefault="00796AB9" w:rsidP="00FC5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2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6AB9" w:rsidRPr="00711F36" w:rsidTr="006D68BB">
        <w:tc>
          <w:tcPr>
            <w:tcW w:w="1843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3-я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6AB9" w:rsidRPr="00711F36" w:rsidRDefault="00796AB9" w:rsidP="00FC5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B9" w:rsidRPr="00711F36" w:rsidTr="006D68BB">
        <w:tc>
          <w:tcPr>
            <w:tcW w:w="1843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4-я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6AB9" w:rsidRPr="00711F36" w:rsidRDefault="00796AB9" w:rsidP="00FC5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B9" w:rsidRPr="00711F36" w:rsidTr="006D68BB">
        <w:tc>
          <w:tcPr>
            <w:tcW w:w="1843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5-я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6AB9" w:rsidRPr="00711F36" w:rsidRDefault="00796AB9" w:rsidP="00FC5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796AB9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AE8" w:rsidRPr="00711F36" w:rsidRDefault="00FC5AE8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Анализ заболеваемости и посещаемости детей</w:t>
      </w:r>
    </w:p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3828"/>
        <w:gridCol w:w="2126"/>
        <w:gridCol w:w="2705"/>
        <w:gridCol w:w="1938"/>
      </w:tblGrid>
      <w:tr w:rsidR="00BA54B7" w:rsidRPr="00711F36" w:rsidTr="0027092B">
        <w:tc>
          <w:tcPr>
            <w:tcW w:w="3828" w:type="dxa"/>
          </w:tcPr>
          <w:p w:rsidR="00BA54B7" w:rsidRPr="00711F36" w:rsidRDefault="00BA54B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6769" w:type="dxa"/>
            <w:gridSpan w:val="3"/>
          </w:tcPr>
          <w:p w:rsidR="00BA54B7" w:rsidRPr="00711F36" w:rsidRDefault="00BA54B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2021-2022 уч. год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6D68BB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детей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пропусков по болезни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879 дней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Число пропусков на 1 ребёнка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Заболеваемость за год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 ребёнка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  <w:tcBorders>
              <w:bottom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за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4" w:space="0" w:color="auto"/>
            </w:tcBorders>
          </w:tcPr>
          <w:p w:rsidR="00D36E25" w:rsidRPr="00711F36" w:rsidRDefault="00796AB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8BB" w:rsidRDefault="006D68BB" w:rsidP="00711F36">
      <w:pPr>
        <w:pStyle w:val="a3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4B7" w:rsidRPr="00711F36" w:rsidRDefault="00BA54B7" w:rsidP="00711F36">
      <w:pPr>
        <w:pStyle w:val="a3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t>Работа МДОУ по физкультурно-оздоровительному направлению</w:t>
      </w:r>
    </w:p>
    <w:p w:rsidR="00BA54B7" w:rsidRPr="00711F36" w:rsidRDefault="00BA54B7" w:rsidP="00173297">
      <w:pPr>
        <w:pStyle w:val="a4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11F36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учреждения является оздоровительная работа с воспитанниками.</w:t>
      </w:r>
      <w:r w:rsidRPr="00711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 xml:space="preserve">В течение учебного года создавались условия для укрепления и сохранения здоровья детей,  воспитывались культурно – гигиенические навыки.  Ежедневно проводились утренние </w:t>
      </w:r>
      <w:r w:rsidRPr="00711F36">
        <w:rPr>
          <w:rFonts w:ascii="Times New Roman" w:hAnsi="Times New Roman" w:cs="Times New Roman"/>
          <w:sz w:val="24"/>
          <w:szCs w:val="24"/>
        </w:rPr>
        <w:lastRenderedPageBreak/>
        <w:t xml:space="preserve">гимнастики, физкультурные занятия и спортивно-музыкальные развлечения,  согласно сетке занятий. </w:t>
      </w:r>
      <w:r w:rsidR="0027092B" w:rsidRPr="00711F36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A23730" w:rsidRPr="00711F36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27092B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BD22D7" w:rsidRPr="00711F36">
        <w:rPr>
          <w:rFonts w:ascii="Times New Roman" w:hAnsi="Times New Roman" w:cs="Times New Roman"/>
          <w:sz w:val="24"/>
          <w:szCs w:val="24"/>
        </w:rPr>
        <w:t>группы</w:t>
      </w:r>
      <w:r w:rsidR="00A23730" w:rsidRPr="00711F36">
        <w:rPr>
          <w:rFonts w:ascii="Times New Roman" w:hAnsi="Times New Roman" w:cs="Times New Roman"/>
          <w:sz w:val="24"/>
          <w:szCs w:val="24"/>
        </w:rPr>
        <w:t xml:space="preserve"> «Весёлые мышата»</w:t>
      </w:r>
      <w:r w:rsidR="00DF2CF2">
        <w:rPr>
          <w:rFonts w:ascii="Times New Roman" w:hAnsi="Times New Roman" w:cs="Times New Roman"/>
          <w:sz w:val="24"/>
          <w:szCs w:val="24"/>
        </w:rPr>
        <w:t xml:space="preserve"> посещали 2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раз</w:t>
      </w:r>
      <w:r w:rsidR="00DF2CF2">
        <w:rPr>
          <w:rFonts w:ascii="Times New Roman" w:hAnsi="Times New Roman" w:cs="Times New Roman"/>
          <w:sz w:val="24"/>
          <w:szCs w:val="24"/>
        </w:rPr>
        <w:t>а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в неделю Ф</w:t>
      </w:r>
      <w:r w:rsidR="0027092B" w:rsidRPr="00711F36">
        <w:rPr>
          <w:rFonts w:ascii="Times New Roman" w:hAnsi="Times New Roman" w:cs="Times New Roman"/>
          <w:sz w:val="24"/>
          <w:szCs w:val="24"/>
        </w:rPr>
        <w:t>изкультурно-оздоровительный комплекс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(ФОК)</w:t>
      </w:r>
      <w:r w:rsidR="0027092B" w:rsidRPr="00711F36">
        <w:rPr>
          <w:rFonts w:ascii="Times New Roman" w:hAnsi="Times New Roman" w:cs="Times New Roman"/>
          <w:sz w:val="24"/>
          <w:szCs w:val="24"/>
        </w:rPr>
        <w:t>, занятия проводил</w:t>
      </w:r>
      <w:r w:rsidR="00DF2CF2">
        <w:rPr>
          <w:rFonts w:ascii="Times New Roman" w:hAnsi="Times New Roman" w:cs="Times New Roman"/>
          <w:sz w:val="24"/>
          <w:szCs w:val="24"/>
        </w:rPr>
        <w:t xml:space="preserve"> тренер МОАУ ДЮСШ. </w:t>
      </w:r>
      <w:r w:rsidR="00A23730" w:rsidRPr="00711F36">
        <w:rPr>
          <w:rFonts w:ascii="Times New Roman" w:hAnsi="Times New Roman" w:cs="Times New Roman"/>
          <w:sz w:val="24"/>
          <w:szCs w:val="24"/>
        </w:rPr>
        <w:t xml:space="preserve"> Один 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раз</w:t>
      </w:r>
      <w:r w:rsidR="0027092B" w:rsidRPr="00711F36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DF2CF2">
        <w:rPr>
          <w:rFonts w:ascii="Times New Roman" w:hAnsi="Times New Roman" w:cs="Times New Roman"/>
          <w:sz w:val="24"/>
          <w:szCs w:val="24"/>
        </w:rPr>
        <w:t>воспитатели проводили</w:t>
      </w:r>
      <w:r w:rsidR="0027092B" w:rsidRPr="00711F36">
        <w:rPr>
          <w:rFonts w:ascii="Times New Roman" w:hAnsi="Times New Roman" w:cs="Times New Roman"/>
          <w:sz w:val="24"/>
          <w:szCs w:val="24"/>
        </w:rPr>
        <w:t xml:space="preserve"> физкультурные занятия н</w:t>
      </w:r>
      <w:r w:rsidR="00DF2CF2">
        <w:rPr>
          <w:rFonts w:ascii="Times New Roman" w:hAnsi="Times New Roman" w:cs="Times New Roman"/>
          <w:sz w:val="24"/>
          <w:szCs w:val="24"/>
        </w:rPr>
        <w:t xml:space="preserve">а свежем воздухе, </w:t>
      </w:r>
      <w:r w:rsidRPr="00711F36">
        <w:rPr>
          <w:rFonts w:ascii="Times New Roman" w:hAnsi="Times New Roman" w:cs="Times New Roman"/>
          <w:sz w:val="24"/>
          <w:szCs w:val="24"/>
        </w:rPr>
        <w:t xml:space="preserve">закаливающие процедуры согласно режиму дня и графику. </w:t>
      </w:r>
    </w:p>
    <w:p w:rsidR="00BA54B7" w:rsidRPr="00711F36" w:rsidRDefault="00BA54B7" w:rsidP="00173297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С целью совершенствования функций организма, создание условий для обогащения двигательного опыта дошкольников  был организован</w:t>
      </w: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к</w:t>
      </w:r>
      <w:r w:rsidRPr="00711F36">
        <w:rPr>
          <w:rFonts w:ascii="Times New Roman" w:eastAsia="Calibri" w:hAnsi="Times New Roman" w:cs="Times New Roman"/>
          <w:sz w:val="24"/>
          <w:szCs w:val="24"/>
        </w:rPr>
        <w:t>ружок физкультурно-оздоровительной направленности «Ритмика увлекательная»</w:t>
      </w:r>
      <w:r w:rsidRPr="00711F36">
        <w:rPr>
          <w:rFonts w:ascii="Times New Roman" w:hAnsi="Times New Roman" w:cs="Times New Roman"/>
          <w:sz w:val="24"/>
          <w:szCs w:val="24"/>
        </w:rPr>
        <w:t xml:space="preserve">, который посещало </w:t>
      </w:r>
      <w:r w:rsidR="00D36E25" w:rsidRPr="00711F36">
        <w:rPr>
          <w:rFonts w:ascii="Times New Roman" w:eastAsia="Calibri" w:hAnsi="Times New Roman" w:cs="Times New Roman"/>
          <w:sz w:val="24"/>
          <w:szCs w:val="24"/>
        </w:rPr>
        <w:t>15</w:t>
      </w:r>
      <w:r w:rsidR="00ED7B50" w:rsidRPr="00711F36">
        <w:rPr>
          <w:rFonts w:ascii="Times New Roman" w:eastAsia="Calibri" w:hAnsi="Times New Roman" w:cs="Times New Roman"/>
          <w:sz w:val="24"/>
          <w:szCs w:val="24"/>
        </w:rPr>
        <w:t xml:space="preserve"> воспитан</w:t>
      </w:r>
      <w:r w:rsidR="00BA2E2F" w:rsidRPr="00711F36">
        <w:rPr>
          <w:rFonts w:ascii="Times New Roman" w:eastAsia="Calibri" w:hAnsi="Times New Roman" w:cs="Times New Roman"/>
          <w:sz w:val="24"/>
          <w:szCs w:val="24"/>
        </w:rPr>
        <w:t>ников</w:t>
      </w:r>
      <w:r w:rsidR="00A23730" w:rsidRPr="00711F36">
        <w:rPr>
          <w:rFonts w:ascii="Times New Roman" w:eastAsia="Calibri" w:hAnsi="Times New Roman" w:cs="Times New Roman"/>
          <w:sz w:val="24"/>
          <w:szCs w:val="24"/>
        </w:rPr>
        <w:t>.</w:t>
      </w:r>
      <w:r w:rsidRPr="00711F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4E1" w:rsidRPr="00711F36" w:rsidRDefault="007704E1" w:rsidP="00711F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711F36" w:rsidRDefault="00DF5557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bCs/>
          <w:sz w:val="24"/>
          <w:szCs w:val="24"/>
        </w:rPr>
        <w:t xml:space="preserve">Анализ выполнения </w:t>
      </w:r>
      <w:r w:rsidR="007704E1" w:rsidRPr="00711F3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дошкольного образования.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711F36">
        <w:rPr>
          <w:rFonts w:ascii="Times New Roman" w:hAnsi="Times New Roman" w:cs="Times New Roman"/>
          <w:sz w:val="24"/>
          <w:szCs w:val="24"/>
        </w:rPr>
        <w:t xml:space="preserve">Реализация цели и  задач осуществлялась в соответствии с годовым планом работы,  учреждения  в процессе взаимодействия всех участников педагогического процесса:  воспитанников, педагогов, родителей и сотрудничества с социумом. 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Образовательный проце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>оился в соответствии с основной общеобразовательной программой</w:t>
      </w:r>
      <w:r w:rsidR="00FC58B4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 xml:space="preserve"> МДОУ,  в основе которой программа «От рождения до школы» под ред. Н.Е.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>, Т.С.</w:t>
      </w:r>
      <w:r w:rsidR="007F490A" w:rsidRPr="00711F36">
        <w:rPr>
          <w:rFonts w:ascii="Times New Roman" w:hAnsi="Times New Roman" w:cs="Times New Roman"/>
          <w:sz w:val="24"/>
          <w:szCs w:val="24"/>
        </w:rPr>
        <w:t xml:space="preserve"> Комаровой, М.А. Васильевой</w:t>
      </w:r>
      <w:r w:rsidRPr="00711F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осуществлялась в соответствии с  утверждённым</w:t>
      </w:r>
      <w:r w:rsidR="007F490A" w:rsidRPr="00711F36">
        <w:rPr>
          <w:rFonts w:ascii="Times New Roman" w:hAnsi="Times New Roman" w:cs="Times New Roman"/>
          <w:sz w:val="24"/>
          <w:szCs w:val="24"/>
        </w:rPr>
        <w:t xml:space="preserve"> расписанием </w:t>
      </w:r>
      <w:r w:rsidRPr="00711F3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деятельности. 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Поставленные перед коллективом  задачи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 xml:space="preserve">  достигались  в процессе разнообразных видов деятельности: игровой, коммуникативной, трудовой, познавательно-исследовательской, продуктивной, му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зыкально-художественной </w:t>
      </w:r>
      <w:r w:rsidRPr="00711F36">
        <w:rPr>
          <w:rFonts w:ascii="Times New Roman" w:hAnsi="Times New Roman" w:cs="Times New Roman"/>
          <w:sz w:val="24"/>
          <w:szCs w:val="24"/>
        </w:rPr>
        <w:t xml:space="preserve">  по 5 основным направлениям </w:t>
      </w:r>
      <w:r w:rsidR="00BD22D7" w:rsidRPr="00711F36">
        <w:rPr>
          <w:rFonts w:ascii="Times New Roman" w:hAnsi="Times New Roman" w:cs="Times New Roman"/>
          <w:sz w:val="24"/>
          <w:szCs w:val="24"/>
        </w:rPr>
        <w:t>развития     (</w:t>
      </w:r>
      <w:r w:rsidRPr="00711F36">
        <w:rPr>
          <w:rFonts w:ascii="Times New Roman" w:hAnsi="Times New Roman" w:cs="Times New Roman"/>
          <w:sz w:val="24"/>
          <w:szCs w:val="24"/>
        </w:rPr>
        <w:t>физическое, познавательное, речевое, художественно-эстетиче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ское, социально-коммуникативное) 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дошкольного образования.</w:t>
      </w:r>
      <w:proofErr w:type="gramEnd"/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7F490A" w:rsidRPr="00711F36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</w:t>
      </w:r>
      <w:r w:rsidRPr="00711F36">
        <w:rPr>
          <w:rFonts w:ascii="Times New Roman" w:hAnsi="Times New Roman" w:cs="Times New Roman"/>
          <w:sz w:val="24"/>
          <w:szCs w:val="24"/>
        </w:rPr>
        <w:t xml:space="preserve"> деятельности, во всех режимных моментах соблюдались принципы интеграции образовате</w:t>
      </w:r>
      <w:r w:rsidR="00176206" w:rsidRPr="00711F36">
        <w:rPr>
          <w:rFonts w:ascii="Times New Roman" w:hAnsi="Times New Roman" w:cs="Times New Roman"/>
          <w:sz w:val="24"/>
          <w:szCs w:val="24"/>
        </w:rPr>
        <w:t xml:space="preserve">льных областей. 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Воспитательно-образовательный проце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>оился в соответствии  с календарно-тематическим планированием  деятельности на каждый день. В учреждении была разработана и утверждена тематика недель и вся работа проводилась  в соответствии с темой недели.</w:t>
      </w:r>
      <w:r w:rsidR="00176206" w:rsidRPr="0071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Pr="00711F36" w:rsidRDefault="007704E1" w:rsidP="00711F3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Совместная деятельность воспитателей и детей в решении образовательных задач проходила</w:t>
      </w:r>
      <w:r w:rsidR="005405D6" w:rsidRPr="00711F36">
        <w:rPr>
          <w:rFonts w:ascii="Times New Roman" w:hAnsi="Times New Roman" w:cs="Times New Roman"/>
          <w:sz w:val="24"/>
          <w:szCs w:val="24"/>
        </w:rPr>
        <w:t xml:space="preserve"> как в рамках образовательной деятельности</w:t>
      </w:r>
      <w:r w:rsidRPr="00711F36">
        <w:rPr>
          <w:rFonts w:ascii="Times New Roman" w:hAnsi="Times New Roman" w:cs="Times New Roman"/>
          <w:sz w:val="24"/>
          <w:szCs w:val="24"/>
        </w:rPr>
        <w:t>, так и в ходе режимных моментов, в самостоятельной и свободной деятельности. Использовались традиционные методы работы и нетрадиционные:   пальчиковая,  дыхательная гимнастика, точечный массаж и другие методы и приёмы.</w:t>
      </w:r>
    </w:p>
    <w:p w:rsidR="000278E5" w:rsidRDefault="007704E1" w:rsidP="000278E5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Динамика освоения программного материала.</w:t>
      </w:r>
    </w:p>
    <w:p w:rsidR="000278E5" w:rsidRPr="000278E5" w:rsidRDefault="000278E5" w:rsidP="000278E5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61F8" w:rsidRPr="007B08F8">
        <w:rPr>
          <w:rFonts w:ascii="Times New Roman" w:hAnsi="Times New Roman"/>
          <w:sz w:val="24"/>
          <w:szCs w:val="24"/>
          <w:lang w:eastAsia="ru-RU"/>
        </w:rPr>
        <w:t>Анализируя выполнение программы по образовательным</w:t>
      </w:r>
      <w:r w:rsidR="00AF2E7D">
        <w:rPr>
          <w:rFonts w:ascii="Times New Roman" w:hAnsi="Times New Roman"/>
          <w:sz w:val="24"/>
          <w:szCs w:val="24"/>
          <w:lang w:eastAsia="ru-RU"/>
        </w:rPr>
        <w:t xml:space="preserve"> областям </w:t>
      </w:r>
      <w:r w:rsidR="002961F8" w:rsidRPr="007B08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2E7D">
        <w:rPr>
          <w:rFonts w:ascii="Times New Roman" w:hAnsi="Times New Roman"/>
          <w:sz w:val="24"/>
          <w:szCs w:val="24"/>
          <w:lang w:eastAsia="ru-RU"/>
        </w:rPr>
        <w:t xml:space="preserve">по всем возрастным группам </w:t>
      </w:r>
      <w:r w:rsidR="002961F8" w:rsidRPr="007B08F8">
        <w:rPr>
          <w:rFonts w:ascii="Times New Roman" w:hAnsi="Times New Roman"/>
          <w:sz w:val="24"/>
          <w:szCs w:val="24"/>
          <w:lang w:eastAsia="ru-RU"/>
        </w:rPr>
        <w:t xml:space="preserve"> можно сделать вывод, что </w:t>
      </w:r>
      <w:r w:rsidR="002961F8" w:rsidRPr="007B08F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на конец  учебного года показатели выполнения программы находятся в пределах среднего</w:t>
      </w:r>
      <w:r w:rsidR="002961F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и высокого уровня. Дет</w:t>
      </w:r>
      <w:r w:rsidR="00AF2E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ей с низким уровнем развития </w:t>
      </w:r>
      <w:r w:rsidR="00416A5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не </w:t>
      </w:r>
      <w:r w:rsidR="002961F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выявлено.</w:t>
      </w:r>
      <w:r w:rsidR="002961F8" w:rsidRPr="007B08F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</w:t>
      </w:r>
      <w:r w:rsidRPr="007B08F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ожно сделать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вывод о положительной динамике, </w:t>
      </w:r>
      <w:r w:rsidRPr="007B08F8">
        <w:rPr>
          <w:rFonts w:ascii="Times New Roman" w:hAnsi="Times New Roman"/>
          <w:color w:val="111111"/>
          <w:sz w:val="24"/>
          <w:szCs w:val="24"/>
        </w:rPr>
        <w:t xml:space="preserve"> работа проводилась целенаправленно и эффективно.</w:t>
      </w:r>
    </w:p>
    <w:p w:rsidR="00173297" w:rsidRDefault="00173297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6CAF" w:rsidRPr="00DE51B7" w:rsidRDefault="00AC6CAF" w:rsidP="00DE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711F36" w:rsidRDefault="00AA49FC" w:rsidP="00AF0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 xml:space="preserve">Группа «Непоседы» (1-3) –  </w:t>
      </w:r>
      <w:r w:rsidR="000D154F" w:rsidRPr="00711F36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711F36">
        <w:rPr>
          <w:rFonts w:ascii="Times New Roman" w:hAnsi="Times New Roman" w:cs="Times New Roman"/>
          <w:b/>
          <w:sz w:val="24"/>
          <w:szCs w:val="24"/>
        </w:rPr>
        <w:t>воспитанников,</w:t>
      </w:r>
    </w:p>
    <w:p w:rsidR="000D154F" w:rsidRPr="00711F36" w:rsidRDefault="000D154F" w:rsidP="00AF03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bCs/>
          <w:sz w:val="24"/>
          <w:szCs w:val="24"/>
        </w:rPr>
        <w:t>Адаптация детей к ДОУ</w:t>
      </w:r>
    </w:p>
    <w:p w:rsidR="00847447" w:rsidRPr="00B145BC" w:rsidRDefault="00847447" w:rsidP="00DE51B7">
      <w:pPr>
        <w:pStyle w:val="a4"/>
        <w:ind w:left="-851" w:firstLine="284"/>
        <w:rPr>
          <w:rFonts w:ascii="Times New Roman" w:hAnsi="Times New Roman"/>
          <w:sz w:val="24"/>
          <w:szCs w:val="24"/>
        </w:rPr>
      </w:pPr>
      <w:r w:rsidRPr="00B145B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B145B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B145BC">
        <w:rPr>
          <w:rFonts w:ascii="Times New Roman" w:hAnsi="Times New Roman"/>
          <w:sz w:val="24"/>
          <w:szCs w:val="24"/>
        </w:rPr>
        <w:t xml:space="preserve"> учебном году была сформирована группа раннего возраста «Непоседы» от 1,5 до3 лет. На начало учебного года численность группы составляла </w:t>
      </w:r>
      <w:r>
        <w:rPr>
          <w:rFonts w:ascii="Times New Roman" w:hAnsi="Times New Roman"/>
          <w:sz w:val="24"/>
          <w:szCs w:val="24"/>
        </w:rPr>
        <w:t>11</w:t>
      </w:r>
      <w:r w:rsidRPr="00B145BC">
        <w:rPr>
          <w:rFonts w:ascii="Times New Roman" w:hAnsi="Times New Roman"/>
          <w:sz w:val="24"/>
          <w:szCs w:val="24"/>
        </w:rPr>
        <w:t xml:space="preserve"> детей, к концу года </w:t>
      </w:r>
      <w:r>
        <w:rPr>
          <w:rFonts w:ascii="Times New Roman" w:hAnsi="Times New Roman"/>
          <w:sz w:val="24"/>
          <w:szCs w:val="24"/>
        </w:rPr>
        <w:t>-</w:t>
      </w:r>
      <w:r w:rsidRPr="00B145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B145BC">
        <w:rPr>
          <w:rFonts w:ascii="Times New Roman" w:hAnsi="Times New Roman"/>
          <w:sz w:val="24"/>
          <w:szCs w:val="24"/>
        </w:rPr>
        <w:t xml:space="preserve"> детей. Адаптационный период проходили </w:t>
      </w:r>
      <w:r>
        <w:rPr>
          <w:rFonts w:ascii="Times New Roman" w:hAnsi="Times New Roman"/>
          <w:sz w:val="24"/>
          <w:szCs w:val="24"/>
        </w:rPr>
        <w:t>5 воспитанников группы «Непоседы»</w:t>
      </w:r>
      <w:r w:rsidRPr="00B145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настоящее время, т.е. в конце учебного года адаптацию проходят еще трое воспитанников.</w:t>
      </w:r>
      <w:r w:rsidRPr="00B145BC">
        <w:rPr>
          <w:rFonts w:ascii="Times New Roman" w:hAnsi="Times New Roman"/>
          <w:sz w:val="24"/>
          <w:szCs w:val="24"/>
        </w:rPr>
        <w:t xml:space="preserve"> Прием детей осуществлялся по индивидуальному графику с постепенным увеличением пребывания ребенка в ДОУ – с 2 часов до перехода </w:t>
      </w:r>
      <w:proofErr w:type="gramStart"/>
      <w:r w:rsidRPr="00B145BC">
        <w:rPr>
          <w:rFonts w:ascii="Times New Roman" w:hAnsi="Times New Roman"/>
          <w:sz w:val="24"/>
          <w:szCs w:val="24"/>
        </w:rPr>
        <w:t>на полный день</w:t>
      </w:r>
      <w:proofErr w:type="gramEnd"/>
      <w:r w:rsidRPr="00B145BC">
        <w:rPr>
          <w:rFonts w:ascii="Times New Roman" w:hAnsi="Times New Roman"/>
          <w:sz w:val="24"/>
          <w:szCs w:val="24"/>
        </w:rPr>
        <w:t xml:space="preserve">. </w:t>
      </w:r>
    </w:p>
    <w:p w:rsidR="00847447" w:rsidRPr="00B145BC" w:rsidRDefault="00847447" w:rsidP="00DE51B7">
      <w:pPr>
        <w:pStyle w:val="a4"/>
        <w:ind w:left="-851" w:firstLine="284"/>
        <w:rPr>
          <w:sz w:val="24"/>
          <w:szCs w:val="24"/>
        </w:rPr>
      </w:pPr>
      <w:r w:rsidRPr="00B145BC">
        <w:rPr>
          <w:rFonts w:ascii="Times New Roman" w:hAnsi="Times New Roman"/>
          <w:sz w:val="24"/>
          <w:szCs w:val="24"/>
        </w:rPr>
        <w:lastRenderedPageBreak/>
        <w:t>На протяжении всего периода адаптации для детей были созданы благоприятные условия: гибкий режим дня, соответствующая предметно-развивающая среда, учет индивидуальных особенностей детей, спокойная музыка перед дневным сном, организованная игровая деятельность.</w:t>
      </w:r>
      <w:r w:rsidRPr="00B145BC">
        <w:rPr>
          <w:sz w:val="24"/>
          <w:szCs w:val="24"/>
        </w:rPr>
        <w:t xml:space="preserve"> </w:t>
      </w:r>
    </w:p>
    <w:p w:rsidR="00847447" w:rsidRDefault="00847447" w:rsidP="00DE51B7">
      <w:pPr>
        <w:pStyle w:val="a4"/>
        <w:ind w:left="-851" w:firstLine="284"/>
        <w:rPr>
          <w:rFonts w:ascii="Times New Roman" w:hAnsi="Times New Roman"/>
          <w:sz w:val="24"/>
          <w:szCs w:val="24"/>
        </w:rPr>
      </w:pPr>
      <w:r w:rsidRPr="00B145BC">
        <w:rPr>
          <w:rFonts w:ascii="Times New Roman" w:hAnsi="Times New Roman"/>
          <w:sz w:val="24"/>
          <w:szCs w:val="24"/>
        </w:rPr>
        <w:t>С момента поступления ребенка в группу, педагог-психолог совместно с воспитателями группы 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заведенных на каждого ребенка группы.</w:t>
      </w:r>
    </w:p>
    <w:p w:rsidR="001047FE" w:rsidRDefault="001047FE" w:rsidP="0084744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62"/>
        <w:gridCol w:w="3281"/>
      </w:tblGrid>
      <w:tr w:rsidR="001047FE" w:rsidRPr="00704CBE" w:rsidTr="00FC58B4">
        <w:tc>
          <w:tcPr>
            <w:tcW w:w="3560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CBE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Адаптация</w:t>
            </w:r>
          </w:p>
        </w:tc>
        <w:tc>
          <w:tcPr>
            <w:tcW w:w="3561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CB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561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CB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047FE" w:rsidRPr="00704CBE" w:rsidTr="00FC58B4">
        <w:tc>
          <w:tcPr>
            <w:tcW w:w="3560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BE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3561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04C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047FE" w:rsidRPr="00704CBE" w:rsidTr="00FC58B4">
        <w:tc>
          <w:tcPr>
            <w:tcW w:w="3560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B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561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4CB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47FE" w:rsidRPr="00704CBE" w:rsidTr="00FC58B4">
        <w:tc>
          <w:tcPr>
            <w:tcW w:w="3560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BE">
              <w:rPr>
                <w:rFonts w:ascii="Times New Roman" w:hAnsi="Times New Roman"/>
                <w:sz w:val="24"/>
                <w:szCs w:val="24"/>
              </w:rPr>
              <w:t>Сложная</w:t>
            </w:r>
          </w:p>
        </w:tc>
        <w:tc>
          <w:tcPr>
            <w:tcW w:w="3561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1" w:type="dxa"/>
            <w:shd w:val="clear" w:color="auto" w:fill="auto"/>
          </w:tcPr>
          <w:p w:rsidR="001047FE" w:rsidRPr="00704CBE" w:rsidRDefault="001047FE" w:rsidP="00FC5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47FE" w:rsidRPr="00B145BC" w:rsidRDefault="001047FE" w:rsidP="001047FE">
      <w:pPr>
        <w:pStyle w:val="a4"/>
        <w:rPr>
          <w:rFonts w:ascii="Times New Roman" w:hAnsi="Times New Roman"/>
          <w:sz w:val="24"/>
          <w:szCs w:val="24"/>
        </w:rPr>
      </w:pPr>
    </w:p>
    <w:p w:rsidR="00AA49FC" w:rsidRPr="00DE51B7" w:rsidRDefault="001047FE" w:rsidP="00DE51B7">
      <w:pPr>
        <w:ind w:left="-851" w:firstLine="284"/>
        <w:rPr>
          <w:rFonts w:ascii="Times New Roman" w:hAnsi="Times New Roman"/>
          <w:sz w:val="24"/>
          <w:szCs w:val="24"/>
        </w:rPr>
      </w:pPr>
      <w:r w:rsidRPr="00164FC7">
        <w:rPr>
          <w:rFonts w:ascii="Times New Roman" w:hAnsi="Times New Roman"/>
          <w:sz w:val="24"/>
          <w:szCs w:val="24"/>
        </w:rPr>
        <w:t xml:space="preserve">Результаты наблюдений свидетельствуют об успешной адаптации детей раннего возраста к ДОУ. Дети стали лучше говорить, кушать самостоятельно, самостоятельно одеваться и раздеваться, знают элементарные навыки самообслуживания. </w:t>
      </w:r>
    </w:p>
    <w:p w:rsidR="009B7FE5" w:rsidRPr="0062286C" w:rsidRDefault="00AA49FC" w:rsidP="00DE51B7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</w:t>
      </w:r>
      <w:r w:rsidR="0062286C">
        <w:rPr>
          <w:rFonts w:ascii="Times New Roman" w:hAnsi="Times New Roman" w:cs="Times New Roman"/>
          <w:b/>
          <w:sz w:val="24"/>
          <w:szCs w:val="24"/>
        </w:rPr>
        <w:t>й области «Физическое развитие»</w:t>
      </w:r>
    </w:p>
    <w:p w:rsidR="00AA49FC" w:rsidRDefault="009B7FE5" w:rsidP="0069674A">
      <w:pPr>
        <w:pStyle w:val="a3"/>
        <w:spacing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Сравнительный анализ данных мониторинга показал положительную динамику уровня развития физических качеств детей, что подтверждает эффективность использования разработанной системы внедрения </w:t>
      </w:r>
      <w:proofErr w:type="spellStart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здоровьесберегающих</w:t>
      </w:r>
      <w:proofErr w:type="spellEnd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технологий в физкультурно-оздоровительную работу в ДОУ и посещение детьми </w:t>
      </w:r>
      <w:proofErr w:type="gramStart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старше-подготовительной</w:t>
      </w:r>
      <w:proofErr w:type="gramEnd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группы спортивного зала </w:t>
      </w:r>
      <w:proofErr w:type="spellStart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ФОКа</w:t>
      </w:r>
      <w:proofErr w:type="spellEnd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также дополни</w:t>
      </w:r>
      <w:r w:rsidR="006228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тельных занятий с тренером ДЮСШ. </w:t>
      </w:r>
    </w:p>
    <w:p w:rsidR="0062286C" w:rsidRPr="00711F36" w:rsidRDefault="0069674A" w:rsidP="0069674A">
      <w:pPr>
        <w:pStyle w:val="a3"/>
        <w:spacing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="006228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воспитанников в течение учебного года сдали нормы ГТО и получили золотые и серебряные знаки.</w:t>
      </w:r>
    </w:p>
    <w:p w:rsidR="00AA49FC" w:rsidRPr="00711F36" w:rsidRDefault="00AA49FC" w:rsidP="00DE51B7">
      <w:pPr>
        <w:pStyle w:val="a3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173297" w:rsidRDefault="00AA49FC" w:rsidP="00173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«Социально-коммуникативное развитие»</w:t>
      </w:r>
    </w:p>
    <w:tbl>
      <w:tblPr>
        <w:tblStyle w:val="a6"/>
        <w:tblW w:w="82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74"/>
        <w:gridCol w:w="1418"/>
        <w:gridCol w:w="1276"/>
        <w:gridCol w:w="1984"/>
      </w:tblGrid>
      <w:tr w:rsidR="0062286C" w:rsidRPr="00711F36" w:rsidTr="006228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(3-4)%</w:t>
            </w:r>
          </w:p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286C" w:rsidRPr="00711F36" w:rsidTr="006228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62286C" w:rsidRPr="00711F36" w:rsidTr="006228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286C" w:rsidRPr="00711F36" w:rsidTr="006228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286C" w:rsidRPr="00711F36" w:rsidTr="006228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86C" w:rsidRPr="00416A5C" w:rsidRDefault="0062286C" w:rsidP="00416A5C">
      <w:pPr>
        <w:rPr>
          <w:rFonts w:ascii="Times New Roman" w:hAnsi="Times New Roman" w:cs="Times New Roman"/>
          <w:b/>
          <w:sz w:val="24"/>
          <w:szCs w:val="24"/>
        </w:rPr>
      </w:pPr>
    </w:p>
    <w:p w:rsidR="0062286C" w:rsidRDefault="0062286C" w:rsidP="00173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FC" w:rsidRPr="00173297" w:rsidRDefault="00AA49FC" w:rsidP="00173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«Художественно-эстетическое развитие»</w:t>
      </w: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560"/>
        <w:gridCol w:w="1275"/>
        <w:gridCol w:w="1418"/>
      </w:tblGrid>
      <w:tr w:rsidR="0062286C" w:rsidRPr="00711F36" w:rsidTr="00622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2286C" w:rsidRPr="00711F36" w:rsidTr="00622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62286C" w:rsidRPr="00711F36" w:rsidTr="00D71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2286C" w:rsidRPr="00711F36" w:rsidTr="00D71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2286C" w:rsidRPr="00711F36" w:rsidTr="00D71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711F36" w:rsidRDefault="0062286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711F36" w:rsidRDefault="0062286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9FC" w:rsidRDefault="00AA49FC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9EB" w:rsidRPr="00711F36" w:rsidRDefault="008819EB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173297" w:rsidRDefault="00AA49FC" w:rsidP="00173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«Речевое развитие»</w:t>
      </w: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418"/>
        <w:gridCol w:w="992"/>
        <w:gridCol w:w="1418"/>
      </w:tblGrid>
      <w:tr w:rsidR="00D7197C" w:rsidRPr="00711F36" w:rsidTr="00D71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7197C" w:rsidRPr="00711F36" w:rsidTr="00D71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D7197C" w:rsidRPr="00711F36" w:rsidTr="00D71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7197C" w:rsidRPr="00711F36" w:rsidTr="00D71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7197C" w:rsidRPr="00711F36" w:rsidTr="00D71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711F36" w:rsidRDefault="00D7197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49FC" w:rsidRPr="00711F36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711F36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173297" w:rsidRDefault="00AA49FC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«Познавательное развитие»</w:t>
      </w: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417"/>
        <w:gridCol w:w="1134"/>
        <w:gridCol w:w="1418"/>
      </w:tblGrid>
      <w:tr w:rsidR="003B5D30" w:rsidRPr="00711F36" w:rsidTr="003B5D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5D30" w:rsidRPr="00711F36" w:rsidTr="003B5D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3B5D30" w:rsidRPr="00711F36" w:rsidTr="003B5D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B5D30" w:rsidRPr="00711F36" w:rsidTr="003B5D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B5D30" w:rsidRPr="00711F36" w:rsidTr="003B5D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711F36" w:rsidRDefault="003B5D30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49FC" w:rsidRPr="00711F36" w:rsidRDefault="00AA49FC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154C31" w:rsidRDefault="00173297" w:rsidP="00154C31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968A5" w:rsidRPr="00711F36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Анализируя выполнение программы по образовательным областям можно сделать вывод, что </w:t>
      </w:r>
      <w:r w:rsidR="000968A5" w:rsidRPr="00711F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конец  учебного года показатели выполнения программы находятся в пределах среднего и высокого уровня. Процент  детей с низким уровнем развития небольшой. На конец учебного года самый высокий процент составляет образовательная обла</w:t>
      </w:r>
      <w:r w:rsidR="00416A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сть «Познавательное </w:t>
      </w:r>
      <w:r w:rsidR="000968A5" w:rsidRPr="00711F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</w:t>
      </w:r>
      <w:r w:rsidR="006253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азвитие»,  самый низкий «Художественно-эстетическое </w:t>
      </w:r>
      <w:r w:rsidR="000968A5" w:rsidRPr="00711F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развитие».</w:t>
      </w:r>
    </w:p>
    <w:p w:rsidR="006F4DED" w:rsidRDefault="007704E1" w:rsidP="006F4D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Готовность воспитанников к школьному обучению.</w:t>
      </w:r>
    </w:p>
    <w:p w:rsidR="00AF2E7D" w:rsidRPr="00AF2E7D" w:rsidRDefault="00AF2E7D" w:rsidP="00710136">
      <w:pPr>
        <w:spacing w:after="0" w:line="240" w:lineRule="auto"/>
        <w:ind w:left="-709"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ED">
        <w:rPr>
          <w:rFonts w:ascii="Times New Roman" w:hAnsi="Times New Roman"/>
          <w:sz w:val="24"/>
          <w:szCs w:val="24"/>
        </w:rPr>
        <w:t xml:space="preserve">Из 26 детей 12 -  выпускаются в школу, 14- остаются в детском саду. Из 12 выпускников 2 ребёнка идут по Адаптационной программе согласно рекомендациям ЦПМПК. </w:t>
      </w:r>
      <w:proofErr w:type="gramStart"/>
      <w:r w:rsidRPr="006F4DED">
        <w:rPr>
          <w:rFonts w:ascii="Times New Roman" w:hAnsi="Times New Roman"/>
          <w:sz w:val="24"/>
          <w:szCs w:val="24"/>
        </w:rPr>
        <w:t>Большая часть воспитанников подготовительной подгруппы готовы к  обучению в школе.</w:t>
      </w:r>
      <w:proofErr w:type="gramEnd"/>
      <w:r w:rsidRPr="006F4DED">
        <w:rPr>
          <w:rFonts w:ascii="Times New Roman" w:hAnsi="Times New Roman"/>
          <w:sz w:val="24"/>
          <w:szCs w:val="24"/>
        </w:rPr>
        <w:t xml:space="preserve"> У них   достаточно  сформированы предпосылки к учебной деятельности: умение  работать в соответствии с инструкцией, самостоятельно действовать по образцу, осуществлять контроль, вовремя остановиться при выполнении того или иного задания и переключиться на выполнение другого.  У детей повысилась самооценка, стремление к активной деятельности. Они эмоционально отзывчивы, любознательны, способны решать проблемные ситуации, а так же  сформированы основные культурные  способы деятельности, они проявляют инициативу и самостоятельность в разных видах деятельности – в игре и  общении.  Работа, поделанная за этот год, поможет выпускникам, будущим первоклассникам, адаптироваться к новым условиям социальной роли школьника. А готовы ли они к новой роли учеников и одновременно одноклассников, покажет время. В дальнейшем планируем сотрудничать с учителями 1 классов и родителями</w:t>
      </w:r>
      <w:r w:rsidR="006F4DED">
        <w:rPr>
          <w:rFonts w:ascii="Times New Roman" w:hAnsi="Times New Roman"/>
          <w:sz w:val="24"/>
          <w:szCs w:val="24"/>
        </w:rPr>
        <w:t>, и интересоваться успехами</w:t>
      </w:r>
      <w:r w:rsidRPr="006F4DED">
        <w:rPr>
          <w:rFonts w:ascii="Times New Roman" w:hAnsi="Times New Roman"/>
          <w:sz w:val="24"/>
          <w:szCs w:val="24"/>
        </w:rPr>
        <w:t xml:space="preserve"> воспитанников</w:t>
      </w:r>
      <w:r w:rsidR="006F4DED">
        <w:rPr>
          <w:rFonts w:ascii="Times New Roman" w:hAnsi="Times New Roman"/>
          <w:sz w:val="24"/>
          <w:szCs w:val="24"/>
        </w:rPr>
        <w:t>.</w:t>
      </w:r>
    </w:p>
    <w:p w:rsidR="00DC1A27" w:rsidRPr="00D45A9B" w:rsidRDefault="00DC1A27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lastRenderedPageBreak/>
        <w:t xml:space="preserve">С начала учебного года с детьми подготовительной группы проводился цикл занятий по психологической подготовке к обучению в школе. По результатам проведения диагностической работы уровень </w:t>
      </w:r>
      <w:proofErr w:type="spellStart"/>
      <w:r w:rsidRPr="00D45A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45A9B">
        <w:rPr>
          <w:rFonts w:ascii="Times New Roman" w:hAnsi="Times New Roman" w:cs="Times New Roman"/>
          <w:sz w:val="24"/>
          <w:szCs w:val="24"/>
        </w:rPr>
        <w:t xml:space="preserve"> психических процессов подготовительной к школе группы в целом: </w:t>
      </w:r>
    </w:p>
    <w:p w:rsidR="00DC1A27" w:rsidRPr="00D45A9B" w:rsidRDefault="00FC58B4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Высокий -14</w:t>
      </w:r>
      <w:r w:rsidR="00DC1A27" w:rsidRPr="00D45A9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C1A27" w:rsidRPr="00D45A9B" w:rsidRDefault="00FC58B4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Средний – 78</w:t>
      </w:r>
      <w:r w:rsidR="00DC1A27" w:rsidRPr="00D45A9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C1A27" w:rsidRPr="00D45A9B" w:rsidRDefault="00FC58B4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Низкий – 8</w:t>
      </w:r>
      <w:r w:rsidR="00DC1A27" w:rsidRPr="00D45A9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A54B7" w:rsidRPr="00710136" w:rsidRDefault="00D45A9B" w:rsidP="0083179D">
      <w:pPr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D45A9B">
        <w:rPr>
          <w:rFonts w:ascii="Times New Roman" w:eastAsia="Calibri" w:hAnsi="Times New Roman" w:cs="Times New Roman"/>
          <w:sz w:val="24"/>
          <w:szCs w:val="24"/>
        </w:rPr>
        <w:t>Из троих воспитанников с ОВЗ – выпускников ДОУ, только 1 ребенок показал средний уровень психологической зрелости к обучению в школе.</w:t>
      </w:r>
      <w:r w:rsidR="00710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eastAsia="Calibri" w:hAnsi="Times New Roman" w:cs="Times New Roman"/>
          <w:sz w:val="24"/>
          <w:szCs w:val="24"/>
        </w:rPr>
        <w:t>По сравнению с прошлым учебным годом, наблюдалось отсутствие высокого уровня психологической зрелости к обучению в школе у воспитанников, в этом учебном году высокий уровень составляет 46 процентов.</w:t>
      </w:r>
      <w:r w:rsidR="00831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356" w:rsidRPr="00D45A9B">
        <w:rPr>
          <w:rFonts w:ascii="Times New Roman" w:hAnsi="Times New Roman" w:cs="Times New Roman"/>
          <w:sz w:val="24"/>
          <w:szCs w:val="24"/>
        </w:rPr>
        <w:t>Таким образом, в</w:t>
      </w:r>
      <w:r w:rsidR="00D30356" w:rsidRPr="00D45A9B">
        <w:rPr>
          <w:rFonts w:ascii="Times New Roman" w:eastAsia="Calibri" w:hAnsi="Times New Roman" w:cs="Times New Roman"/>
          <w:sz w:val="24"/>
          <w:szCs w:val="24"/>
        </w:rPr>
        <w:t xml:space="preserve">оспитанники подготовительной группы </w:t>
      </w:r>
      <w:r w:rsidR="00DC1A27" w:rsidRPr="00D45A9B">
        <w:rPr>
          <w:rFonts w:ascii="Times New Roman" w:eastAsia="Calibri" w:hAnsi="Times New Roman" w:cs="Times New Roman"/>
          <w:sz w:val="24"/>
          <w:szCs w:val="24"/>
        </w:rPr>
        <w:t xml:space="preserve">готовы </w:t>
      </w:r>
      <w:r w:rsidR="00D30356" w:rsidRPr="00D45A9B">
        <w:rPr>
          <w:rFonts w:ascii="Times New Roman" w:eastAsia="Calibri" w:hAnsi="Times New Roman" w:cs="Times New Roman"/>
          <w:sz w:val="24"/>
          <w:szCs w:val="24"/>
        </w:rPr>
        <w:t>к обучению в школе.</w:t>
      </w:r>
    </w:p>
    <w:p w:rsidR="007704E1" w:rsidRPr="00711F36" w:rsidRDefault="007704E1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t>Мероприятия с участием воспитанников (районные, уровень ОУ)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Воспитанники МДОУ активные участники мероприятий ДОУ и района.  В течение года проводились  традиционные  мероприятия:</w:t>
      </w:r>
    </w:p>
    <w:p w:rsidR="00DF5557" w:rsidRPr="00711F36" w:rsidRDefault="00D45A9B" w:rsidP="00711F36">
      <w:pPr>
        <w:pStyle w:val="a4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 марта</w:t>
      </w:r>
      <w:r w:rsidR="007704E1" w:rsidRPr="00711F36">
        <w:rPr>
          <w:rFonts w:ascii="Times New Roman" w:hAnsi="Times New Roman" w:cs="Times New Roman"/>
          <w:sz w:val="24"/>
          <w:szCs w:val="24"/>
        </w:rPr>
        <w:t>»</w:t>
      </w:r>
    </w:p>
    <w:p w:rsidR="007704E1" w:rsidRPr="00711F36" w:rsidRDefault="007704E1" w:rsidP="00711F36">
      <w:pPr>
        <w:pStyle w:val="a4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«Масленица»</w:t>
      </w:r>
    </w:p>
    <w:p w:rsidR="00D30356" w:rsidRPr="00711F36" w:rsidRDefault="00D30356" w:rsidP="00711F36">
      <w:pPr>
        <w:pStyle w:val="a4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«Новый год»</w:t>
      </w:r>
    </w:p>
    <w:p w:rsidR="00201891" w:rsidRPr="00D45A9B" w:rsidRDefault="006B1540" w:rsidP="00711F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ED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7743AC" w:rsidRPr="00D45A9B">
        <w:rPr>
          <w:rFonts w:ascii="Times New Roman" w:hAnsi="Times New Roman" w:cs="Times New Roman"/>
          <w:b/>
          <w:sz w:val="24"/>
          <w:szCs w:val="24"/>
        </w:rPr>
        <w:t>Участие воспитанников в мероприятиях и конкурсах</w:t>
      </w:r>
    </w:p>
    <w:p w:rsidR="00A05438" w:rsidRDefault="00201891" w:rsidP="0083179D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="00DF5054" w:rsidRPr="00D45A9B">
        <w:rPr>
          <w:rFonts w:ascii="Times New Roman" w:hAnsi="Times New Roman" w:cs="Times New Roman"/>
          <w:sz w:val="24"/>
          <w:szCs w:val="24"/>
        </w:rPr>
        <w:t xml:space="preserve">воспитанники приняли в муниципальных и региональных </w:t>
      </w:r>
      <w:r w:rsidRPr="00D45A9B">
        <w:rPr>
          <w:rFonts w:ascii="Times New Roman" w:hAnsi="Times New Roman" w:cs="Times New Roman"/>
          <w:sz w:val="24"/>
          <w:szCs w:val="24"/>
        </w:rPr>
        <w:t xml:space="preserve">мероприятиях, успешно выступали и занимали </w:t>
      </w:r>
      <w:r w:rsidR="0083179D">
        <w:rPr>
          <w:rFonts w:ascii="Times New Roman" w:hAnsi="Times New Roman" w:cs="Times New Roman"/>
          <w:sz w:val="24"/>
          <w:szCs w:val="24"/>
        </w:rPr>
        <w:t>призовые места:</w:t>
      </w:r>
      <w:r w:rsidR="0083179D" w:rsidRPr="00831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05438" w:rsidRDefault="00A05438" w:rsidP="008317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79D" w:rsidRPr="0083179D">
        <w:rPr>
          <w:rFonts w:ascii="Times New Roman" w:hAnsi="Times New Roman" w:cs="Times New Roman"/>
          <w:sz w:val="24"/>
          <w:szCs w:val="24"/>
        </w:rPr>
        <w:t>«ГТО глазами детей» (Регион) – 2 место,</w:t>
      </w:r>
    </w:p>
    <w:p w:rsidR="00A05438" w:rsidRDefault="00A05438" w:rsidP="0083179D">
      <w:pPr>
        <w:pStyle w:val="a4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83179D" w:rsidRPr="008317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179D" w:rsidRPr="00483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"Марафон </w:t>
      </w:r>
      <w:proofErr w:type="spellStart"/>
      <w:r w:rsidR="0083179D" w:rsidRPr="00483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экособытий</w:t>
      </w:r>
      <w:proofErr w:type="spellEnd"/>
      <w:r w:rsidR="0083179D" w:rsidRPr="00483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17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179D" w:rsidRPr="00483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Ярославии</w:t>
      </w:r>
      <w:proofErr w:type="spellEnd"/>
      <w:r w:rsidR="0083179D" w:rsidRPr="00483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воспитанники приняли участие в конкурсах </w:t>
      </w:r>
      <w:r w:rsidR="008317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рисунков "Моя любимая речка», «Умка ищет друзей»,</w:t>
      </w:r>
      <w:r w:rsidR="0083179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A05438" w:rsidRDefault="00A05438" w:rsidP="0083179D">
      <w:pPr>
        <w:pStyle w:val="a4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- </w:t>
      </w:r>
      <w:r w:rsidR="0083179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83179D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IX</w:t>
      </w:r>
      <w:r w:rsidR="0083179D" w:rsidRPr="005E65B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83179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муниципальный конкурс – фестиваль детского творчества «Апрельская веснушка» - призовые места в номинациях «Художественное чтение», «Пение»,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83179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«Изобразительное творчество», </w:t>
      </w:r>
    </w:p>
    <w:p w:rsidR="00A05438" w:rsidRDefault="00A05438" w:rsidP="0083179D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- </w:t>
      </w:r>
      <w:r w:rsidR="0083179D" w:rsidRPr="00A05438">
        <w:rPr>
          <w:rFonts w:ascii="Times New Roman" w:hAnsi="Times New Roman" w:cs="Times New Roman"/>
          <w:sz w:val="24"/>
          <w:szCs w:val="24"/>
        </w:rPr>
        <w:t xml:space="preserve">«Золотой ключик» - </w:t>
      </w:r>
      <w:r w:rsidRPr="00A05438">
        <w:rPr>
          <w:rFonts w:ascii="Times New Roman" w:hAnsi="Times New Roman" w:cs="Times New Roman"/>
          <w:sz w:val="24"/>
          <w:szCs w:val="24"/>
        </w:rPr>
        <w:t xml:space="preserve">призовое место в номинации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«Исполнительское  мастерство», </w:t>
      </w:r>
    </w:p>
    <w:p w:rsidR="00BA54B7" w:rsidRPr="004B1125" w:rsidRDefault="00A05438" w:rsidP="0017329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Районная беговая эстафета «Салют, Победа!» - 2 место.</w:t>
      </w:r>
      <w:r w:rsidR="004B1125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</w:p>
    <w:p w:rsidR="007704E1" w:rsidRPr="006F4DED" w:rsidRDefault="007704E1" w:rsidP="00711F36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4E1" w:rsidRPr="00F27990" w:rsidRDefault="007704E1" w:rsidP="00711F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990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</w:p>
    <w:p w:rsidR="00201891" w:rsidRPr="00711F36" w:rsidRDefault="00201891" w:rsidP="00173297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1A" w:rsidRPr="00711F36" w:rsidRDefault="007704E1" w:rsidP="0071013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Коррекционно-развивающая работа  является одним из приоритетных направлений работы учреждения. Для обеспечения оптимальных педагогических условий для детей с особенностями в воспитании и развитии в МДОУ</w:t>
      </w:r>
      <w:r w:rsidR="0082201A" w:rsidRPr="00711F36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группы комбинированной  направленности, в которых наряду с нормально развивающимися детьми </w:t>
      </w:r>
      <w:r w:rsidR="00710136">
        <w:rPr>
          <w:rFonts w:ascii="Times New Roman" w:eastAsia="Calibri" w:hAnsi="Times New Roman" w:cs="Times New Roman"/>
          <w:sz w:val="24"/>
          <w:szCs w:val="24"/>
        </w:rPr>
        <w:t>воспитываются  дети с ОВЗ (20</w:t>
      </w:r>
      <w:r w:rsidR="0082201A" w:rsidRPr="0071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eastAsia="Calibri" w:hAnsi="Times New Roman" w:cs="Times New Roman"/>
          <w:sz w:val="24"/>
          <w:szCs w:val="24"/>
        </w:rPr>
        <w:t>детей)</w:t>
      </w:r>
      <w:r w:rsidR="00744AE5" w:rsidRPr="00711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4AE5" w:rsidRPr="00711F36">
        <w:rPr>
          <w:rFonts w:ascii="Times New Roman" w:hAnsi="Times New Roman" w:cs="Times New Roman"/>
          <w:sz w:val="24"/>
          <w:szCs w:val="24"/>
        </w:rPr>
        <w:t xml:space="preserve"> из</w:t>
      </w:r>
      <w:r w:rsidR="005E3019" w:rsidRPr="00711F36">
        <w:rPr>
          <w:rFonts w:ascii="Times New Roman" w:hAnsi="Times New Roman" w:cs="Times New Roman"/>
          <w:sz w:val="24"/>
          <w:szCs w:val="24"/>
        </w:rPr>
        <w:t xml:space="preserve"> них</w:t>
      </w:r>
      <w:r w:rsidR="00710136">
        <w:rPr>
          <w:rFonts w:ascii="Times New Roman" w:hAnsi="Times New Roman" w:cs="Times New Roman"/>
          <w:sz w:val="24"/>
          <w:szCs w:val="24"/>
        </w:rPr>
        <w:t xml:space="preserve"> с ТНР – 7 человек, с ЗПР-11</w:t>
      </w:r>
      <w:r w:rsidR="0082201A" w:rsidRPr="00711F36">
        <w:rPr>
          <w:rFonts w:ascii="Times New Roman" w:hAnsi="Times New Roman" w:cs="Times New Roman"/>
          <w:sz w:val="24"/>
          <w:szCs w:val="24"/>
        </w:rPr>
        <w:t xml:space="preserve"> чел, с УО лёгкой  - 1</w:t>
      </w:r>
      <w:r w:rsidR="00646812">
        <w:rPr>
          <w:rFonts w:ascii="Times New Roman" w:hAnsi="Times New Roman" w:cs="Times New Roman"/>
          <w:sz w:val="24"/>
          <w:szCs w:val="24"/>
        </w:rPr>
        <w:t xml:space="preserve"> чел. в статусе ребёнок-инвалид</w:t>
      </w:r>
      <w:r w:rsidR="0082201A" w:rsidRPr="00711F36">
        <w:rPr>
          <w:rFonts w:ascii="Times New Roman" w:hAnsi="Times New Roman" w:cs="Times New Roman"/>
          <w:sz w:val="24"/>
          <w:szCs w:val="24"/>
        </w:rPr>
        <w:t>.</w:t>
      </w:r>
    </w:p>
    <w:p w:rsidR="00046E96" w:rsidRPr="00710136" w:rsidRDefault="00173297" w:rsidP="00710136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50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  </w:t>
      </w:r>
      <w:r w:rsidR="00046E96" w:rsidRPr="00710136">
        <w:rPr>
          <w:rFonts w:ascii="Times New Roman" w:hAnsi="Times New Roman" w:cs="Times New Roman"/>
          <w:spacing w:val="4"/>
          <w:sz w:val="24"/>
          <w:szCs w:val="24"/>
        </w:rPr>
        <w:t>Психолого-педагогического сопро</w:t>
      </w:r>
      <w:r w:rsidR="00046E96" w:rsidRPr="00710136">
        <w:rPr>
          <w:rFonts w:ascii="Times New Roman" w:hAnsi="Times New Roman" w:cs="Times New Roman"/>
          <w:spacing w:val="1"/>
          <w:sz w:val="24"/>
          <w:szCs w:val="24"/>
        </w:rPr>
        <w:t xml:space="preserve">вождения детей с ОВЗ </w:t>
      </w:r>
      <w:r w:rsidR="00046E96" w:rsidRPr="00710136">
        <w:rPr>
          <w:rFonts w:ascii="Times New Roman" w:hAnsi="Times New Roman" w:cs="Times New Roman"/>
          <w:sz w:val="24"/>
          <w:szCs w:val="24"/>
        </w:rPr>
        <w:t xml:space="preserve">велось с учётом рекомендаций ЦПМПК, по адаптированным программам МДОУ (АОП для детей с ТНР и АОП для детей с ЗПР) и индивидуальным образовательным маршрутам. С детьми проводились как фронтальные занятия (дети включались в возрастную группу </w:t>
      </w:r>
      <w:proofErr w:type="spellStart"/>
      <w:r w:rsidR="00046E96" w:rsidRPr="00710136">
        <w:rPr>
          <w:rFonts w:ascii="Times New Roman" w:hAnsi="Times New Roman" w:cs="Times New Roman"/>
          <w:sz w:val="24"/>
          <w:szCs w:val="24"/>
        </w:rPr>
        <w:t>нормо</w:t>
      </w:r>
      <w:proofErr w:type="spellEnd"/>
      <w:r w:rsidR="00046E96" w:rsidRPr="00710136">
        <w:rPr>
          <w:rFonts w:ascii="Times New Roman" w:hAnsi="Times New Roman" w:cs="Times New Roman"/>
          <w:sz w:val="24"/>
          <w:szCs w:val="24"/>
        </w:rPr>
        <w:t>-типичных сверстников) – в соответствии с сеткой занятий, так и подгрупповые (нозологическая группа), а также индивидуальные.</w:t>
      </w:r>
    </w:p>
    <w:p w:rsidR="00046E96" w:rsidRPr="00710136" w:rsidRDefault="00DF6050" w:rsidP="0071013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36">
        <w:rPr>
          <w:rFonts w:ascii="Times New Roman" w:hAnsi="Times New Roman" w:cs="Times New Roman"/>
          <w:sz w:val="24"/>
          <w:szCs w:val="24"/>
        </w:rPr>
        <w:t>В сентябре 2022</w:t>
      </w:r>
      <w:r w:rsidR="00046E96" w:rsidRPr="00710136">
        <w:rPr>
          <w:rFonts w:ascii="Times New Roman" w:hAnsi="Times New Roman" w:cs="Times New Roman"/>
          <w:sz w:val="24"/>
          <w:szCs w:val="24"/>
        </w:rPr>
        <w:t xml:space="preserve"> г. всеми специалистами была проведена диагностика уровня развития психомоторного, познавательного, речевого, физического развития каждого ребёнка, по результатам </w:t>
      </w:r>
      <w:r w:rsidR="00046E96" w:rsidRPr="00710136">
        <w:rPr>
          <w:rFonts w:ascii="Times New Roman" w:hAnsi="Times New Roman" w:cs="Times New Roman"/>
          <w:sz w:val="24"/>
          <w:szCs w:val="24"/>
        </w:rPr>
        <w:lastRenderedPageBreak/>
        <w:t>которой были составлены индивидуальные образовательные маршруты на каждого ребёнка, в группах создавались комфортные условия для развития личности каждого особого ребёнка.</w:t>
      </w:r>
    </w:p>
    <w:p w:rsidR="00046E96" w:rsidRPr="00710136" w:rsidRDefault="00046E96" w:rsidP="00710136">
      <w:pPr>
        <w:shd w:val="clear" w:color="auto" w:fill="FFFFFF"/>
        <w:spacing w:after="0" w:line="240" w:lineRule="auto"/>
        <w:ind w:left="-851" w:right="2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36">
        <w:rPr>
          <w:rFonts w:ascii="Times New Roman" w:hAnsi="Times New Roman" w:cs="Times New Roman"/>
          <w:spacing w:val="-3"/>
          <w:sz w:val="24"/>
          <w:szCs w:val="24"/>
        </w:rPr>
        <w:t xml:space="preserve">При подборе </w:t>
      </w:r>
      <w:r w:rsidRPr="00710136">
        <w:rPr>
          <w:rFonts w:ascii="Times New Roman" w:hAnsi="Times New Roman" w:cs="Times New Roman"/>
          <w:sz w:val="24"/>
          <w:szCs w:val="24"/>
        </w:rPr>
        <w:t>основных коррекционных методов у</w:t>
      </w:r>
      <w:r w:rsidRPr="00710136">
        <w:rPr>
          <w:rFonts w:ascii="Times New Roman" w:hAnsi="Times New Roman" w:cs="Times New Roman"/>
          <w:spacing w:val="-3"/>
          <w:sz w:val="24"/>
          <w:szCs w:val="24"/>
        </w:rPr>
        <w:t>читывался ведущий вид деятельности дошкольников:</w:t>
      </w:r>
      <w:r w:rsidRPr="00710136">
        <w:rPr>
          <w:rFonts w:ascii="Times New Roman" w:hAnsi="Times New Roman" w:cs="Times New Roman"/>
          <w:sz w:val="24"/>
          <w:szCs w:val="24"/>
        </w:rPr>
        <w:t xml:space="preserve"> подвижные, сюжетно-ролевые, дидактические, настольно-печатные, коммуникативные игры; игры и задания на развитие произвольности, воображения, памяти. Использовались различные технологии, в том числе и </w:t>
      </w:r>
      <w:proofErr w:type="spellStart"/>
      <w:r w:rsidRPr="0071013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10136">
        <w:rPr>
          <w:rFonts w:ascii="Times New Roman" w:hAnsi="Times New Roman" w:cs="Times New Roman"/>
          <w:sz w:val="24"/>
          <w:szCs w:val="24"/>
        </w:rPr>
        <w:t>.</w:t>
      </w:r>
    </w:p>
    <w:p w:rsidR="00046E96" w:rsidRPr="00710136" w:rsidRDefault="00046E96" w:rsidP="0071013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0136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Pr="00710136">
        <w:rPr>
          <w:rFonts w:ascii="Times New Roman" w:hAnsi="Times New Roman" w:cs="Times New Roman"/>
          <w:spacing w:val="-1"/>
          <w:sz w:val="24"/>
          <w:szCs w:val="24"/>
        </w:rPr>
        <w:t>коррекционно-раз</w:t>
      </w:r>
      <w:r w:rsidRPr="00710136">
        <w:rPr>
          <w:rFonts w:ascii="Times New Roman" w:hAnsi="Times New Roman" w:cs="Times New Roman"/>
          <w:sz w:val="24"/>
          <w:szCs w:val="24"/>
        </w:rPr>
        <w:t>вивающие занятия способствовали тренировке у воспи</w:t>
      </w:r>
      <w:r w:rsidRPr="00710136">
        <w:rPr>
          <w:rFonts w:ascii="Times New Roman" w:hAnsi="Times New Roman" w:cs="Times New Roman"/>
          <w:sz w:val="24"/>
          <w:szCs w:val="24"/>
        </w:rPr>
        <w:softHyphen/>
      </w:r>
      <w:r w:rsidRPr="00710136">
        <w:rPr>
          <w:rFonts w:ascii="Times New Roman" w:hAnsi="Times New Roman" w:cs="Times New Roman"/>
          <w:spacing w:val="-1"/>
          <w:sz w:val="24"/>
          <w:szCs w:val="24"/>
        </w:rPr>
        <w:t>танников навыков самоконтроля, разви</w:t>
      </w:r>
      <w:r w:rsidRPr="0071013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10136">
        <w:rPr>
          <w:rFonts w:ascii="Times New Roman" w:hAnsi="Times New Roman" w:cs="Times New Roman"/>
          <w:sz w:val="24"/>
          <w:szCs w:val="24"/>
        </w:rPr>
        <w:t>тию логического мышления, воображе</w:t>
      </w:r>
      <w:r w:rsidRPr="00710136">
        <w:rPr>
          <w:rFonts w:ascii="Times New Roman" w:hAnsi="Times New Roman" w:cs="Times New Roman"/>
          <w:sz w:val="24"/>
          <w:szCs w:val="24"/>
        </w:rPr>
        <w:softHyphen/>
      </w:r>
      <w:r w:rsidRPr="00710136">
        <w:rPr>
          <w:rFonts w:ascii="Times New Roman" w:hAnsi="Times New Roman" w:cs="Times New Roman"/>
          <w:spacing w:val="-4"/>
          <w:sz w:val="24"/>
          <w:szCs w:val="24"/>
        </w:rPr>
        <w:t xml:space="preserve">ния и психологической </w:t>
      </w:r>
      <w:r w:rsidRPr="00710136">
        <w:rPr>
          <w:rFonts w:ascii="Times New Roman" w:hAnsi="Times New Roman" w:cs="Times New Roman"/>
          <w:spacing w:val="-1"/>
          <w:sz w:val="24"/>
          <w:szCs w:val="24"/>
        </w:rPr>
        <w:t>разгрузке.</w:t>
      </w:r>
    </w:p>
    <w:p w:rsidR="00646812" w:rsidRDefault="00046E96" w:rsidP="00646812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36">
        <w:rPr>
          <w:rFonts w:ascii="Times New Roman" w:hAnsi="Times New Roman" w:cs="Times New Roman"/>
          <w:sz w:val="24"/>
          <w:szCs w:val="24"/>
        </w:rPr>
        <w:t xml:space="preserve">В течение года осуществлялась тесная взаимосвязь между педагогами - членами </w:t>
      </w:r>
      <w:proofErr w:type="spellStart"/>
      <w:r w:rsidRPr="0071013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0136">
        <w:rPr>
          <w:rFonts w:ascii="Times New Roman" w:hAnsi="Times New Roman" w:cs="Times New Roman"/>
          <w:sz w:val="24"/>
          <w:szCs w:val="24"/>
        </w:rPr>
        <w:t xml:space="preserve"> (воспитателями, учителем-логопедом/дефектологом, педагогом-психологом,  музыкальным руководителем, инструктором по физкультуре), в Тетради взаимодействия фиксировались рекомендации и задания для закрепления определённых на</w:t>
      </w:r>
      <w:r w:rsidR="00646812">
        <w:rPr>
          <w:rFonts w:ascii="Times New Roman" w:hAnsi="Times New Roman" w:cs="Times New Roman"/>
          <w:sz w:val="24"/>
          <w:szCs w:val="24"/>
        </w:rPr>
        <w:t>выков у детей в вечернее время.</w:t>
      </w:r>
    </w:p>
    <w:p w:rsidR="00646812" w:rsidRPr="00646812" w:rsidRDefault="00046E96" w:rsidP="00646812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36">
        <w:rPr>
          <w:rFonts w:ascii="Times New Roman" w:hAnsi="Times New Roman" w:cs="Times New Roman"/>
          <w:sz w:val="24"/>
          <w:szCs w:val="24"/>
        </w:rPr>
        <w:t xml:space="preserve">Несколько детей с ОВЗ успешно участвовали в межмуниципальных и городских </w:t>
      </w:r>
      <w:r w:rsidRPr="00646812">
        <w:rPr>
          <w:rFonts w:ascii="Times New Roman" w:hAnsi="Times New Roman" w:cs="Times New Roman"/>
          <w:sz w:val="24"/>
          <w:szCs w:val="24"/>
        </w:rPr>
        <w:t>различных творческих конкурсах,</w:t>
      </w:r>
      <w:r w:rsidR="00DF6050" w:rsidRPr="00646812">
        <w:rPr>
          <w:rFonts w:ascii="Times New Roman" w:hAnsi="Times New Roman" w:cs="Times New Roman"/>
          <w:sz w:val="24"/>
          <w:szCs w:val="24"/>
        </w:rPr>
        <w:t xml:space="preserve"> став победителями и лауреатами.</w:t>
      </w:r>
    </w:p>
    <w:p w:rsidR="00046E96" w:rsidRPr="00646812" w:rsidRDefault="00046E96" w:rsidP="00646812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812">
        <w:rPr>
          <w:rFonts w:ascii="Times New Roman" w:hAnsi="Times New Roman" w:cs="Times New Roman"/>
          <w:sz w:val="24"/>
          <w:szCs w:val="24"/>
        </w:rPr>
        <w:t>После проведения курса занятий с детьми ОВЗ наблюдается положительная динамика в</w:t>
      </w:r>
      <w:r w:rsidRPr="0064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812">
        <w:rPr>
          <w:rFonts w:ascii="Times New Roman" w:hAnsi="Times New Roman" w:cs="Times New Roman"/>
          <w:sz w:val="24"/>
          <w:szCs w:val="24"/>
        </w:rPr>
        <w:t>развитии каждого ребенка</w:t>
      </w:r>
      <w:r w:rsidR="00DF6050" w:rsidRPr="00646812">
        <w:rPr>
          <w:rFonts w:ascii="Times New Roman" w:hAnsi="Times New Roman" w:cs="Times New Roman"/>
          <w:sz w:val="24"/>
          <w:szCs w:val="24"/>
        </w:rPr>
        <w:t>.</w:t>
      </w:r>
      <w:r w:rsidRPr="00646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E96" w:rsidRPr="00710136" w:rsidRDefault="00046E96" w:rsidP="00710136">
      <w:pPr>
        <w:pStyle w:val="a9"/>
        <w:numPr>
          <w:ilvl w:val="0"/>
          <w:numId w:val="12"/>
        </w:numPr>
        <w:shd w:val="clear" w:color="auto" w:fill="FFFFFF"/>
        <w:spacing w:before="0" w:after="0"/>
        <w:ind w:left="-851" w:firstLine="284"/>
        <w:jc w:val="both"/>
        <w:rPr>
          <w:b/>
        </w:rPr>
      </w:pPr>
      <w:r w:rsidRPr="00710136">
        <w:rPr>
          <w:b/>
        </w:rPr>
        <w:t xml:space="preserve">Коммуникация: </w:t>
      </w:r>
    </w:p>
    <w:p w:rsidR="00046E96" w:rsidRPr="00710136" w:rsidRDefault="00046E96" w:rsidP="00710136">
      <w:pPr>
        <w:pStyle w:val="a9"/>
        <w:shd w:val="clear" w:color="auto" w:fill="FFFFFF"/>
        <w:spacing w:before="0" w:after="0"/>
        <w:ind w:left="-851" w:firstLine="284"/>
        <w:jc w:val="both"/>
        <w:rPr>
          <w:b/>
        </w:rPr>
      </w:pPr>
      <w:r w:rsidRPr="00710136">
        <w:rPr>
          <w:b/>
        </w:rPr>
        <w:t xml:space="preserve">- </w:t>
      </w:r>
      <w:r w:rsidRPr="00710136">
        <w:t>пополнился и активизировался  пассивный и активный словарь,  расширились представления об окружающем мире.</w:t>
      </w:r>
    </w:p>
    <w:p w:rsidR="00046E96" w:rsidRPr="00710136" w:rsidRDefault="00046E96" w:rsidP="00710136">
      <w:pPr>
        <w:pStyle w:val="a9"/>
        <w:shd w:val="clear" w:color="auto" w:fill="FFFFFF"/>
        <w:spacing w:before="0" w:after="0"/>
        <w:ind w:left="-851" w:firstLine="284"/>
        <w:jc w:val="both"/>
      </w:pPr>
      <w:r w:rsidRPr="00710136">
        <w:rPr>
          <w:b/>
        </w:rPr>
        <w:t xml:space="preserve"> - </w:t>
      </w:r>
      <w:r w:rsidRPr="00710136">
        <w:t>улучшилась самостоятельная речь</w:t>
      </w:r>
      <w:r w:rsidRPr="00710136">
        <w:rPr>
          <w:b/>
        </w:rPr>
        <w:t xml:space="preserve"> </w:t>
      </w:r>
      <w:r w:rsidRPr="00710136">
        <w:t>(смена уровня речевого развития, выход на норму звукопроизношения).</w:t>
      </w:r>
    </w:p>
    <w:p w:rsidR="00046E96" w:rsidRPr="00710136" w:rsidRDefault="00046E96" w:rsidP="00710136">
      <w:pPr>
        <w:pStyle w:val="a9"/>
        <w:numPr>
          <w:ilvl w:val="0"/>
          <w:numId w:val="12"/>
        </w:numPr>
        <w:shd w:val="clear" w:color="auto" w:fill="FFFFFF"/>
        <w:spacing w:before="0" w:after="0"/>
        <w:ind w:left="-851" w:firstLine="284"/>
        <w:jc w:val="both"/>
      </w:pPr>
      <w:r w:rsidRPr="00710136">
        <w:rPr>
          <w:b/>
          <w:bCs/>
        </w:rPr>
        <w:t>Когнитивные процессы:</w:t>
      </w:r>
    </w:p>
    <w:p w:rsidR="00046E96" w:rsidRPr="00710136" w:rsidRDefault="00046E96" w:rsidP="00710136">
      <w:pPr>
        <w:pStyle w:val="a9"/>
        <w:shd w:val="clear" w:color="auto" w:fill="FFFFFF"/>
        <w:spacing w:before="0" w:after="0"/>
        <w:ind w:left="-851" w:firstLine="284"/>
        <w:jc w:val="both"/>
      </w:pPr>
      <w:r w:rsidRPr="00710136">
        <w:t xml:space="preserve"> - увеличился объём концентрации внимания, возросло умение работать сосредоточенно, не отвлекаясь,</w:t>
      </w:r>
    </w:p>
    <w:p w:rsidR="00046E96" w:rsidRPr="00710136" w:rsidRDefault="00046E96" w:rsidP="00710136">
      <w:pPr>
        <w:pStyle w:val="a9"/>
        <w:shd w:val="clear" w:color="auto" w:fill="FFFFFF"/>
        <w:spacing w:before="0" w:after="0"/>
        <w:ind w:left="-851" w:firstLine="284"/>
        <w:jc w:val="both"/>
      </w:pPr>
      <w:r w:rsidRPr="00710136">
        <w:t xml:space="preserve"> -  повысился уровень элементов словесно-логического мышления, умения самостоятельно выявлять закономерности, устанавливать причинно-следственные связи, находить сходства и различия между предметами, выстраивать логическую цепочку событий, выделять главное, исключать лишнее,</w:t>
      </w:r>
    </w:p>
    <w:p w:rsidR="00046E96" w:rsidRPr="00710136" w:rsidRDefault="00046E96" w:rsidP="00710136">
      <w:pPr>
        <w:pStyle w:val="a9"/>
        <w:shd w:val="clear" w:color="auto" w:fill="FFFFFF"/>
        <w:spacing w:before="0" w:after="0"/>
        <w:ind w:left="-851" w:firstLine="284"/>
        <w:jc w:val="both"/>
      </w:pPr>
      <w:r w:rsidRPr="00710136">
        <w:t xml:space="preserve"> -  </w:t>
      </w:r>
      <w:r w:rsidRPr="00710136">
        <w:rPr>
          <w:b/>
          <w:bCs/>
        </w:rPr>
        <w:t>Психомоторика и сенсорные процессы:</w:t>
      </w:r>
    </w:p>
    <w:p w:rsidR="00046E96" w:rsidRPr="00710136" w:rsidRDefault="00046E96" w:rsidP="00710136">
      <w:pPr>
        <w:pStyle w:val="a9"/>
        <w:shd w:val="clear" w:color="auto" w:fill="FFFFFF"/>
        <w:spacing w:before="0" w:after="0"/>
        <w:ind w:left="-851" w:firstLine="284"/>
        <w:jc w:val="both"/>
      </w:pPr>
      <w:r w:rsidRPr="00710136">
        <w:rPr>
          <w:b/>
          <w:bCs/>
        </w:rPr>
        <w:t>-</w:t>
      </w:r>
      <w:r w:rsidRPr="00710136">
        <w:t> повысился уровень пространственно-временных зависимостей, умение осознавать смысл пространственных предлогов,</w:t>
      </w:r>
    </w:p>
    <w:p w:rsidR="00046E96" w:rsidRPr="00710136" w:rsidRDefault="00046E96" w:rsidP="00710136">
      <w:pPr>
        <w:pStyle w:val="a9"/>
        <w:shd w:val="clear" w:color="auto" w:fill="FFFFFF"/>
        <w:spacing w:before="0" w:after="0"/>
        <w:ind w:left="-851" w:firstLine="284"/>
        <w:jc w:val="both"/>
      </w:pPr>
      <w:r w:rsidRPr="00710136">
        <w:rPr>
          <w:b/>
          <w:bCs/>
        </w:rPr>
        <w:t xml:space="preserve"> - </w:t>
      </w:r>
      <w:r w:rsidRPr="00710136">
        <w:t xml:space="preserve"> повысился уровень развития </w:t>
      </w:r>
      <w:proofErr w:type="spellStart"/>
      <w:r w:rsidRPr="00710136">
        <w:t>графомоторных</w:t>
      </w:r>
      <w:proofErr w:type="spellEnd"/>
      <w:r w:rsidRPr="00710136">
        <w:t xml:space="preserve"> навыков, развития мелкой моторики руки.</w:t>
      </w:r>
    </w:p>
    <w:p w:rsidR="00046E96" w:rsidRPr="00710136" w:rsidRDefault="00046E96" w:rsidP="00710136">
      <w:pPr>
        <w:pStyle w:val="a9"/>
        <w:numPr>
          <w:ilvl w:val="0"/>
          <w:numId w:val="12"/>
        </w:numPr>
        <w:shd w:val="clear" w:color="auto" w:fill="FFFFFF"/>
        <w:spacing w:before="0" w:after="0"/>
        <w:ind w:left="-851" w:firstLine="284"/>
        <w:jc w:val="both"/>
      </w:pPr>
      <w:proofErr w:type="spellStart"/>
      <w:r w:rsidRPr="00710136">
        <w:rPr>
          <w:b/>
          <w:bCs/>
        </w:rPr>
        <w:t>Саморегуляция</w:t>
      </w:r>
      <w:proofErr w:type="spellEnd"/>
      <w:r w:rsidRPr="00710136">
        <w:rPr>
          <w:b/>
          <w:bCs/>
        </w:rPr>
        <w:t>:</w:t>
      </w:r>
    </w:p>
    <w:p w:rsidR="00046E96" w:rsidRPr="00710136" w:rsidRDefault="00046E96" w:rsidP="00710136">
      <w:pPr>
        <w:pStyle w:val="a9"/>
        <w:shd w:val="clear" w:color="auto" w:fill="FFFFFF"/>
        <w:spacing w:before="0" w:after="0"/>
        <w:ind w:left="-851" w:firstLine="284"/>
        <w:jc w:val="both"/>
      </w:pPr>
      <w:r w:rsidRPr="00710136">
        <w:t xml:space="preserve"> - отмечается повышение уровня произвольной регуляции, умении сознательно подчинить свои действия правилу, ориентироваться на заданную систему требований, внимательно слушать говорящего и точнее выполнять задания, предлагаемые в устной форме, точно самостоятельно выполнять требуемое задание по зрительно воспринимаемому образцу</w:t>
      </w:r>
    </w:p>
    <w:p w:rsidR="00046E96" w:rsidRPr="00710136" w:rsidRDefault="00046E96" w:rsidP="00710136">
      <w:pPr>
        <w:pStyle w:val="a9"/>
        <w:numPr>
          <w:ilvl w:val="0"/>
          <w:numId w:val="12"/>
        </w:numPr>
        <w:shd w:val="clear" w:color="auto" w:fill="FFFFFF"/>
        <w:spacing w:before="0" w:after="0"/>
        <w:ind w:left="-851" w:firstLine="284"/>
        <w:jc w:val="both"/>
      </w:pPr>
      <w:r w:rsidRPr="00710136">
        <w:rPr>
          <w:b/>
          <w:bCs/>
        </w:rPr>
        <w:t xml:space="preserve">Социализация: </w:t>
      </w:r>
      <w:r w:rsidRPr="00710136">
        <w:t>дети стали больше проявлять инициативу в общении со сверстниками и взрослыми, возрос уровень коммуникативных навыков, межличностного взаимодействия.</w:t>
      </w:r>
    </w:p>
    <w:p w:rsidR="00CC5FA5" w:rsidRPr="00F27990" w:rsidRDefault="00046E96" w:rsidP="00711F3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90">
        <w:rPr>
          <w:rFonts w:ascii="Times New Roman" w:hAnsi="Times New Roman" w:cs="Times New Roman"/>
          <w:b/>
          <w:sz w:val="24"/>
          <w:szCs w:val="24"/>
        </w:rPr>
        <w:t>В школу</w:t>
      </w:r>
      <w:r w:rsidRPr="00F27990">
        <w:rPr>
          <w:rFonts w:ascii="Times New Roman" w:hAnsi="Times New Roman" w:cs="Times New Roman"/>
          <w:sz w:val="24"/>
          <w:szCs w:val="24"/>
        </w:rPr>
        <w:t xml:space="preserve"> </w:t>
      </w:r>
      <w:r w:rsidR="00CC5FA5" w:rsidRPr="00F27990">
        <w:rPr>
          <w:rFonts w:ascii="Times New Roman" w:hAnsi="Times New Roman" w:cs="Times New Roman"/>
          <w:sz w:val="24"/>
          <w:szCs w:val="24"/>
        </w:rPr>
        <w:t>было выпущено 6 человек</w:t>
      </w:r>
      <w:proofErr w:type="gramStart"/>
      <w:r w:rsidR="00CC5FA5" w:rsidRPr="00F279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5FA5" w:rsidRPr="00F27990">
        <w:rPr>
          <w:rFonts w:ascii="Times New Roman" w:hAnsi="Times New Roman" w:cs="Times New Roman"/>
          <w:sz w:val="24"/>
          <w:szCs w:val="24"/>
        </w:rPr>
        <w:t xml:space="preserve"> 3 выпущены с нормой произношения, </w:t>
      </w:r>
      <w:r w:rsidR="00677CC3" w:rsidRPr="00F27990">
        <w:rPr>
          <w:rFonts w:ascii="Times New Roman" w:hAnsi="Times New Roman" w:cs="Times New Roman"/>
          <w:sz w:val="24"/>
          <w:szCs w:val="24"/>
        </w:rPr>
        <w:t>3 – с хорошей динамикой.</w:t>
      </w:r>
      <w:r w:rsidRPr="00F2799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6E96" w:rsidRPr="00646812" w:rsidRDefault="00F27990" w:rsidP="0064681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90">
        <w:rPr>
          <w:rFonts w:ascii="Times New Roman" w:hAnsi="Times New Roman" w:cs="Times New Roman"/>
          <w:sz w:val="24"/>
          <w:szCs w:val="24"/>
        </w:rPr>
        <w:t>На новый 2023-2024</w:t>
      </w:r>
      <w:r w:rsidR="00046E96" w:rsidRPr="00F27990">
        <w:rPr>
          <w:rFonts w:ascii="Times New Roman" w:hAnsi="Times New Roman" w:cs="Times New Roman"/>
          <w:sz w:val="24"/>
          <w:szCs w:val="24"/>
        </w:rPr>
        <w:t xml:space="preserve"> учебный год на обучение по АОП </w:t>
      </w:r>
      <w:r w:rsidR="00646812">
        <w:rPr>
          <w:rFonts w:ascii="Times New Roman" w:hAnsi="Times New Roman" w:cs="Times New Roman"/>
          <w:sz w:val="24"/>
          <w:szCs w:val="24"/>
        </w:rPr>
        <w:t>бу</w:t>
      </w:r>
      <w:r w:rsidRPr="00F27990">
        <w:rPr>
          <w:rFonts w:ascii="Times New Roman" w:hAnsi="Times New Roman" w:cs="Times New Roman"/>
          <w:sz w:val="24"/>
          <w:szCs w:val="24"/>
        </w:rPr>
        <w:t>дет проходить  16 человек.</w:t>
      </w:r>
    </w:p>
    <w:p w:rsidR="007053C4" w:rsidRPr="00F27990" w:rsidRDefault="007704E1" w:rsidP="00711F36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605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F27990">
        <w:rPr>
          <w:rFonts w:ascii="Times New Roman" w:hAnsi="Times New Roman" w:cs="Times New Roman"/>
          <w:sz w:val="24"/>
          <w:szCs w:val="24"/>
        </w:rPr>
        <w:t xml:space="preserve">С начала учебного года для детей с ОВЗ проводилась дополнительно образовательная деятельность  </w:t>
      </w:r>
      <w:r w:rsidR="007053C4" w:rsidRPr="00F279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53C4" w:rsidRPr="00F27990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proofErr w:type="gramStart"/>
      <w:r w:rsidR="007053C4" w:rsidRPr="00F27990">
        <w:rPr>
          <w:rFonts w:ascii="Times New Roman" w:hAnsi="Times New Roman" w:cs="Times New Roman"/>
          <w:sz w:val="24"/>
          <w:szCs w:val="24"/>
        </w:rPr>
        <w:t xml:space="preserve"> </w:t>
      </w:r>
      <w:r w:rsidRPr="00F279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7990">
        <w:rPr>
          <w:rFonts w:ascii="Times New Roman" w:hAnsi="Times New Roman" w:cs="Times New Roman"/>
          <w:sz w:val="24"/>
          <w:szCs w:val="24"/>
        </w:rPr>
        <w:t xml:space="preserve"> </w:t>
      </w:r>
      <w:r w:rsidR="00D1512F" w:rsidRPr="00F2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90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27990">
        <w:rPr>
          <w:rFonts w:ascii="Times New Roman" w:hAnsi="Times New Roman" w:cs="Times New Roman"/>
          <w:sz w:val="24"/>
          <w:szCs w:val="24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Дети с</w:t>
      </w:r>
      <w:r w:rsidR="007053C4" w:rsidRPr="00F27990">
        <w:rPr>
          <w:rFonts w:ascii="Times New Roman" w:hAnsi="Times New Roman" w:cs="Times New Roman"/>
          <w:sz w:val="24"/>
          <w:szCs w:val="24"/>
        </w:rPr>
        <w:t xml:space="preserve"> большим удовольствием выполняли</w:t>
      </w:r>
      <w:r w:rsidRPr="00F27990">
        <w:rPr>
          <w:rFonts w:ascii="Times New Roman" w:hAnsi="Times New Roman" w:cs="Times New Roman"/>
          <w:sz w:val="24"/>
          <w:szCs w:val="24"/>
        </w:rPr>
        <w:t xml:space="preserve"> дыхательные и оздоровительные упражнения, игр</w:t>
      </w:r>
      <w:r w:rsidR="007053C4" w:rsidRPr="00F27990">
        <w:rPr>
          <w:rFonts w:ascii="Times New Roman" w:hAnsi="Times New Roman" w:cs="Times New Roman"/>
          <w:sz w:val="24"/>
          <w:szCs w:val="24"/>
        </w:rPr>
        <w:t>овой массаж и самомассаж, играли</w:t>
      </w:r>
      <w:r w:rsidRPr="00F27990">
        <w:rPr>
          <w:rFonts w:ascii="Times New Roman" w:hAnsi="Times New Roman" w:cs="Times New Roman"/>
          <w:sz w:val="24"/>
          <w:szCs w:val="24"/>
        </w:rPr>
        <w:t xml:space="preserve"> в речевые и пальчи</w:t>
      </w:r>
      <w:r w:rsidR="007053C4" w:rsidRPr="00F27990">
        <w:rPr>
          <w:rFonts w:ascii="Times New Roman" w:hAnsi="Times New Roman" w:cs="Times New Roman"/>
          <w:sz w:val="24"/>
          <w:szCs w:val="24"/>
        </w:rPr>
        <w:t xml:space="preserve">ковые игры. </w:t>
      </w:r>
      <w:proofErr w:type="spellStart"/>
      <w:r w:rsidRPr="00F27990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27990">
        <w:rPr>
          <w:rFonts w:ascii="Times New Roman" w:hAnsi="Times New Roman" w:cs="Times New Roman"/>
          <w:sz w:val="24"/>
          <w:szCs w:val="24"/>
        </w:rPr>
        <w:t xml:space="preserve"> занятия проводились с детьми 1  р</w:t>
      </w:r>
      <w:r w:rsidR="00F27990" w:rsidRPr="00F27990">
        <w:rPr>
          <w:rFonts w:ascii="Times New Roman" w:hAnsi="Times New Roman" w:cs="Times New Roman"/>
          <w:sz w:val="24"/>
          <w:szCs w:val="24"/>
        </w:rPr>
        <w:t xml:space="preserve">аз  в неделю  учителем-логопедом </w:t>
      </w:r>
      <w:r w:rsidRPr="00F27990">
        <w:rPr>
          <w:rFonts w:ascii="Times New Roman" w:hAnsi="Times New Roman" w:cs="Times New Roman"/>
          <w:sz w:val="24"/>
          <w:szCs w:val="24"/>
        </w:rPr>
        <w:t>совместно с муз</w:t>
      </w:r>
      <w:r w:rsidR="00F27990" w:rsidRPr="00F27990">
        <w:rPr>
          <w:rFonts w:ascii="Times New Roman" w:hAnsi="Times New Roman" w:cs="Times New Roman"/>
          <w:sz w:val="24"/>
          <w:szCs w:val="24"/>
        </w:rPr>
        <w:t xml:space="preserve">ыкальным </w:t>
      </w:r>
      <w:r w:rsidRPr="00F27990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F27990" w:rsidRPr="00F27990">
        <w:rPr>
          <w:rFonts w:ascii="Times New Roman" w:hAnsi="Times New Roman" w:cs="Times New Roman"/>
          <w:sz w:val="24"/>
          <w:szCs w:val="24"/>
        </w:rPr>
        <w:t>.</w:t>
      </w:r>
    </w:p>
    <w:p w:rsidR="007704E1" w:rsidRPr="00F27990" w:rsidRDefault="00D1512F" w:rsidP="00711F3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7990">
        <w:rPr>
          <w:rFonts w:ascii="Times New Roman" w:hAnsi="Times New Roman" w:cs="Times New Roman"/>
          <w:sz w:val="24"/>
          <w:szCs w:val="24"/>
        </w:rPr>
        <w:t xml:space="preserve">     </w:t>
      </w:r>
      <w:r w:rsidR="007704E1" w:rsidRPr="00F27990">
        <w:rPr>
          <w:rFonts w:ascii="Times New Roman" w:hAnsi="Times New Roman" w:cs="Times New Roman"/>
          <w:sz w:val="24"/>
          <w:szCs w:val="24"/>
        </w:rPr>
        <w:t xml:space="preserve">Работа педагога-психолога строилась исходя из конкретной ситуации (трудностей у ребенка, эмоциональной ситуации, поведенческих реакций). Проводились наблюдения за детьми в группах, </w:t>
      </w:r>
      <w:r w:rsidR="007704E1" w:rsidRPr="00F27990">
        <w:rPr>
          <w:rFonts w:ascii="Times New Roman" w:hAnsi="Times New Roman" w:cs="Times New Roman"/>
          <w:sz w:val="24"/>
          <w:szCs w:val="24"/>
        </w:rPr>
        <w:lastRenderedPageBreak/>
        <w:t>на прогулках, во время занятий. В работе с детьми использовались методы игровой деятельности, тактильный контакт, музыкотерапия.</w:t>
      </w:r>
    </w:p>
    <w:p w:rsidR="007502F0" w:rsidRPr="00F27990" w:rsidRDefault="007704E1" w:rsidP="00711F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9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F27990">
        <w:rPr>
          <w:rFonts w:ascii="Times New Roman" w:eastAsia="Calibri" w:hAnsi="Times New Roman" w:cs="Times New Roman"/>
          <w:sz w:val="24"/>
          <w:szCs w:val="24"/>
        </w:rPr>
        <w:t>За прошедший период проводилась  групповая и индивидуальная развивающая работа с воспитанниками  с ОВЗ, направленная  на развитие необходимых качеств для более успешной подготовки к обучению в школе, самоутверждения и самореализации, преодолении трудностей в когнитивной, эмоционально – поведенческой и коммуникативной сферах, работа со страхами и внутренними  переживаниями  у детей.</w:t>
      </w:r>
      <w:proofErr w:type="gramEnd"/>
      <w:r w:rsidRPr="00F279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7990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F27990">
        <w:rPr>
          <w:rFonts w:ascii="Times New Roman" w:eastAsia="Calibri" w:hAnsi="Times New Roman" w:cs="Times New Roman"/>
          <w:sz w:val="24"/>
          <w:szCs w:val="24"/>
        </w:rPr>
        <w:t xml:space="preserve"> – развивающая работа по преодолению страхов и внутренних переживаний  проводилась преимущественно в индивидуальном режиме. </w:t>
      </w:r>
      <w:r w:rsidR="00D1512F" w:rsidRPr="00F2799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27990">
        <w:rPr>
          <w:rFonts w:ascii="Times New Roman" w:eastAsia="Calibri" w:hAnsi="Times New Roman" w:cs="Times New Roman"/>
          <w:sz w:val="24"/>
          <w:szCs w:val="24"/>
        </w:rPr>
        <w:t>Все занятия проводились согласно перспективному планированию педагога – психолога.</w:t>
      </w:r>
    </w:p>
    <w:p w:rsidR="007502F0" w:rsidRPr="00F27990" w:rsidRDefault="007502F0" w:rsidP="00711F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990">
        <w:rPr>
          <w:rFonts w:ascii="Times New Roman" w:eastAsia="Calibri" w:hAnsi="Times New Roman" w:cs="Times New Roman"/>
          <w:sz w:val="24"/>
          <w:szCs w:val="24"/>
        </w:rPr>
        <w:t xml:space="preserve">Проводилась большая работа с родителями. </w:t>
      </w:r>
      <w:r w:rsidRPr="00F27990">
        <w:rPr>
          <w:rFonts w:ascii="Times New Roman" w:hAnsi="Times New Roman" w:cs="Times New Roman"/>
          <w:sz w:val="24"/>
          <w:szCs w:val="24"/>
        </w:rPr>
        <w:t>Для родител</w:t>
      </w:r>
      <w:r w:rsidR="00ED18B6" w:rsidRPr="00F27990">
        <w:rPr>
          <w:rFonts w:ascii="Times New Roman" w:hAnsi="Times New Roman" w:cs="Times New Roman"/>
          <w:sz w:val="24"/>
          <w:szCs w:val="24"/>
        </w:rPr>
        <w:t>ей детей с ОВЗ</w:t>
      </w:r>
      <w:r w:rsidRPr="00F27990">
        <w:rPr>
          <w:rFonts w:ascii="Times New Roman" w:hAnsi="Times New Roman" w:cs="Times New Roman"/>
          <w:sz w:val="24"/>
          <w:szCs w:val="24"/>
        </w:rPr>
        <w:t xml:space="preserve"> проведены индивидуальные консультации </w:t>
      </w:r>
      <w:r w:rsidR="00ED18B6" w:rsidRPr="00F27990">
        <w:rPr>
          <w:rFonts w:ascii="Times New Roman" w:hAnsi="Times New Roman" w:cs="Times New Roman"/>
          <w:sz w:val="24"/>
          <w:szCs w:val="24"/>
        </w:rPr>
        <w:t xml:space="preserve"> и мастер-классы </w:t>
      </w:r>
      <w:r w:rsidRPr="00F27990">
        <w:rPr>
          <w:rFonts w:ascii="Times New Roman" w:hAnsi="Times New Roman" w:cs="Times New Roman"/>
          <w:sz w:val="24"/>
          <w:szCs w:val="24"/>
        </w:rPr>
        <w:t>по вопросам речевого развития детей.</w:t>
      </w:r>
    </w:p>
    <w:p w:rsidR="007704E1" w:rsidRPr="00F27990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7990">
        <w:rPr>
          <w:rFonts w:ascii="Times New Roman" w:hAnsi="Times New Roman" w:cs="Times New Roman"/>
          <w:sz w:val="24"/>
          <w:szCs w:val="24"/>
        </w:rPr>
        <w:t xml:space="preserve">     Таким образом, коррекционная работа в </w:t>
      </w:r>
      <w:proofErr w:type="gramStart"/>
      <w:r w:rsidRPr="00F27990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F27990">
        <w:rPr>
          <w:rFonts w:ascii="Times New Roman" w:hAnsi="Times New Roman" w:cs="Times New Roman"/>
          <w:sz w:val="24"/>
          <w:szCs w:val="24"/>
        </w:rPr>
        <w:t xml:space="preserve"> ДОУ направлена на достижение каждым ребёнком максимально возможного уровня личностного развития, образования, жизненной компетенции, интеграции в</w:t>
      </w:r>
      <w:r w:rsidR="00D1512F" w:rsidRPr="00F27990">
        <w:rPr>
          <w:rFonts w:ascii="Times New Roman" w:hAnsi="Times New Roman" w:cs="Times New Roman"/>
          <w:sz w:val="24"/>
          <w:szCs w:val="24"/>
        </w:rPr>
        <w:t xml:space="preserve"> социум. Г</w:t>
      </w:r>
      <w:r w:rsidRPr="00F27990">
        <w:rPr>
          <w:rFonts w:ascii="Times New Roman" w:hAnsi="Times New Roman" w:cs="Times New Roman"/>
          <w:sz w:val="24"/>
          <w:szCs w:val="24"/>
        </w:rPr>
        <w:t>одовой план и все поставленные задачи коррекционно-развивающей работы на учебный год выполнены.</w:t>
      </w:r>
    </w:p>
    <w:p w:rsidR="007704E1" w:rsidRPr="00DF6050" w:rsidRDefault="007704E1" w:rsidP="00711F36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711F36" w:rsidRDefault="007704E1" w:rsidP="00711F36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Инновационная деятельность.</w:t>
      </w:r>
    </w:p>
    <w:p w:rsidR="00951759" w:rsidRPr="00711F36" w:rsidRDefault="00951759" w:rsidP="00711F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759" w:rsidRPr="00711F36" w:rsidRDefault="00154C31" w:rsidP="00154C31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759" w:rsidRPr="00711F36">
        <w:rPr>
          <w:rFonts w:ascii="Times New Roman" w:hAnsi="Times New Roman" w:cs="Times New Roman"/>
          <w:sz w:val="24"/>
          <w:szCs w:val="24"/>
        </w:rPr>
        <w:t>Приоритетным направлением работы учреждения является «Развитие</w:t>
      </w:r>
    </w:p>
    <w:p w:rsidR="00154C31" w:rsidRDefault="00951759" w:rsidP="00154C31">
      <w:pPr>
        <w:pStyle w:val="a4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инклюзивного образования»</w:t>
      </w:r>
      <w:r w:rsidRPr="00711F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1F36">
        <w:rPr>
          <w:rFonts w:ascii="Times New Roman" w:hAnsi="Times New Roman" w:cs="Times New Roman"/>
          <w:sz w:val="24"/>
          <w:szCs w:val="24"/>
        </w:rPr>
        <w:t xml:space="preserve">В течение года в учреждении работала </w:t>
      </w:r>
      <w:r w:rsidRPr="00711F36">
        <w:rPr>
          <w:rFonts w:ascii="Times New Roman" w:hAnsi="Times New Roman" w:cs="Times New Roman"/>
          <w:iCs/>
          <w:sz w:val="24"/>
          <w:szCs w:val="24"/>
        </w:rPr>
        <w:t>муниципальная инновационная площадка «Маленькая территория больших надежд». Работа проводилась в соответствии с годовым планом.</w:t>
      </w:r>
    </w:p>
    <w:p w:rsidR="00951759" w:rsidRPr="00711F36" w:rsidRDefault="00154C31" w:rsidP="00154C31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951759" w:rsidRPr="00711F36">
        <w:rPr>
          <w:rFonts w:ascii="Times New Roman" w:hAnsi="Times New Roman" w:cs="Times New Roman"/>
          <w:sz w:val="24"/>
          <w:szCs w:val="24"/>
        </w:rPr>
        <w:t xml:space="preserve"> Служба Ранней Помощи «Растишка» была создана для сопровождения детей раннего возраста, имеющих различные нарушения (задержку) развития. В течение года логопедическим и психологически</w:t>
      </w:r>
      <w:r w:rsidR="00DF6050">
        <w:rPr>
          <w:rFonts w:ascii="Times New Roman" w:hAnsi="Times New Roman" w:cs="Times New Roman"/>
          <w:sz w:val="24"/>
          <w:szCs w:val="24"/>
        </w:rPr>
        <w:t xml:space="preserve">м сопровождением было охвачено 10 детей, </w:t>
      </w:r>
      <w:r w:rsidR="00951759" w:rsidRPr="00711F36">
        <w:rPr>
          <w:rFonts w:ascii="Times New Roman" w:hAnsi="Times New Roman" w:cs="Times New Roman"/>
          <w:sz w:val="24"/>
          <w:szCs w:val="24"/>
        </w:rPr>
        <w:t xml:space="preserve"> посещающих МДОУ «Росинка»</w:t>
      </w:r>
      <w:r w:rsidR="00DF6050">
        <w:rPr>
          <w:rFonts w:ascii="Times New Roman" w:hAnsi="Times New Roman" w:cs="Times New Roman"/>
          <w:sz w:val="24"/>
          <w:szCs w:val="24"/>
        </w:rPr>
        <w:t xml:space="preserve"> и 1 ребёнок-инвалид, на домашнем </w:t>
      </w:r>
      <w:proofErr w:type="gramStart"/>
      <w:r w:rsidR="00DF6050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DF6050">
        <w:rPr>
          <w:rFonts w:ascii="Times New Roman" w:hAnsi="Times New Roman" w:cs="Times New Roman"/>
          <w:sz w:val="24"/>
          <w:szCs w:val="24"/>
        </w:rPr>
        <w:t xml:space="preserve"> медицинским показаниям</w:t>
      </w:r>
      <w:r w:rsidR="00951759" w:rsidRPr="00711F36">
        <w:rPr>
          <w:rFonts w:ascii="Times New Roman" w:hAnsi="Times New Roman" w:cs="Times New Roman"/>
          <w:sz w:val="24"/>
          <w:szCs w:val="24"/>
        </w:rPr>
        <w:t>. В течение года проводились консультации для родителей и занятия с детьми раннего возраста.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Работа с воспитанниками раннего возраста проводилась в рамках работы пилотной 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площадки по апробации программы «Первые шаги». </w:t>
      </w:r>
    </w:p>
    <w:p w:rsidR="001A06C9" w:rsidRPr="00DF6050" w:rsidRDefault="00DF6050" w:rsidP="00F2799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D0D87" w:rsidRPr="00DF6050" w:rsidRDefault="00AD0D87" w:rsidP="00154C3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4E1" w:rsidRPr="00F27990" w:rsidRDefault="007704E1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90">
        <w:rPr>
          <w:rFonts w:ascii="Times New Roman" w:hAnsi="Times New Roman" w:cs="Times New Roman"/>
          <w:b/>
          <w:sz w:val="24"/>
          <w:szCs w:val="24"/>
        </w:rPr>
        <w:t>Дополнительно образовательная деятельность в ДОУ.</w:t>
      </w:r>
    </w:p>
    <w:p w:rsidR="007704E1" w:rsidRPr="00711F36" w:rsidRDefault="007704E1" w:rsidP="0017329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прошедшем учебном году в рамках дополнительного образования  работали кружки</w:t>
      </w:r>
      <w:r w:rsidR="00237060" w:rsidRPr="00711F36">
        <w:rPr>
          <w:rFonts w:ascii="Times New Roman" w:hAnsi="Times New Roman" w:cs="Times New Roman"/>
          <w:sz w:val="24"/>
          <w:szCs w:val="24"/>
        </w:rPr>
        <w:t xml:space="preserve"> для воспитанников 5-7 лет</w:t>
      </w:r>
      <w:r w:rsidRPr="00711F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04E1" w:rsidRPr="00711F36" w:rsidRDefault="00AD0D87" w:rsidP="0017329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«Музыкальный теремок» - художественно-эстетической направленности</w:t>
      </w:r>
    </w:p>
    <w:p w:rsidR="007704E1" w:rsidRPr="00711F36" w:rsidRDefault="007704E1" w:rsidP="0017329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«Ри</w:t>
      </w:r>
      <w:r w:rsidR="00237060" w:rsidRPr="00711F36">
        <w:rPr>
          <w:rFonts w:ascii="Times New Roman" w:hAnsi="Times New Roman" w:cs="Times New Roman"/>
          <w:sz w:val="24"/>
          <w:szCs w:val="24"/>
        </w:rPr>
        <w:t>тмика увлекательная» - физкультурно-оздоровительно</w:t>
      </w:r>
      <w:r w:rsidRPr="00711F36">
        <w:rPr>
          <w:rFonts w:ascii="Times New Roman" w:hAnsi="Times New Roman" w:cs="Times New Roman"/>
          <w:sz w:val="24"/>
          <w:szCs w:val="24"/>
        </w:rPr>
        <w:t>й</w:t>
      </w:r>
      <w:r w:rsidR="00237060" w:rsidRPr="00711F36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D55AB" w:rsidRPr="00711F36" w:rsidRDefault="00237060" w:rsidP="001732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Кружки посещало 25 воспитанников. Эти программы вошли в реестр программ по Ярославской области и сертифицированы как общеразвивающие.</w:t>
      </w:r>
    </w:p>
    <w:p w:rsidR="00237060" w:rsidRPr="00173297" w:rsidRDefault="007D55AB" w:rsidP="001732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Кружок «Мы исследователи»</w:t>
      </w:r>
      <w:r w:rsidR="00123384" w:rsidRPr="00711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384" w:rsidRPr="00711F3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123384" w:rsidRPr="00711F36">
        <w:rPr>
          <w:rFonts w:ascii="Times New Roman" w:hAnsi="Times New Roman" w:cs="Times New Roman"/>
          <w:sz w:val="24"/>
          <w:szCs w:val="24"/>
        </w:rPr>
        <w:t xml:space="preserve">  направленности посещало</w:t>
      </w:r>
      <w:r w:rsidR="00F27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B04487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</w:t>
      </w:r>
      <w:r w:rsidR="00EB79F3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5-7 лет</w:t>
      </w:r>
      <w:r w:rsidR="00F27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73297">
        <w:rPr>
          <w:rFonts w:ascii="Times New Roman" w:hAnsi="Times New Roman" w:cs="Times New Roman"/>
          <w:sz w:val="24"/>
          <w:szCs w:val="24"/>
        </w:rPr>
        <w:t>В течение года во всех группах проводились занятия по программе «Мой край родной»</w:t>
      </w:r>
      <w:r w:rsidR="00154C31">
        <w:rPr>
          <w:rFonts w:ascii="Times New Roman" w:hAnsi="Times New Roman" w:cs="Times New Roman"/>
          <w:sz w:val="24"/>
          <w:szCs w:val="24"/>
        </w:rPr>
        <w:t>.</w:t>
      </w:r>
    </w:p>
    <w:p w:rsidR="007704E1" w:rsidRPr="00F27990" w:rsidRDefault="007704E1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990">
        <w:rPr>
          <w:rFonts w:ascii="Times New Roman" w:hAnsi="Times New Roman" w:cs="Times New Roman"/>
          <w:b/>
          <w:sz w:val="24"/>
          <w:szCs w:val="24"/>
        </w:rPr>
        <w:t>Группа кратковременного пребывания</w:t>
      </w:r>
    </w:p>
    <w:p w:rsidR="00A02254" w:rsidRPr="00F27990" w:rsidRDefault="00A02254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711F36">
        <w:rPr>
          <w:rFonts w:ascii="Times New Roman" w:hAnsi="Times New Roman" w:cs="Times New Roman"/>
          <w:bCs/>
          <w:sz w:val="24"/>
          <w:szCs w:val="24"/>
        </w:rPr>
        <w:t>Группа кратковременного пребывания «Вместе с м</w:t>
      </w:r>
      <w:r w:rsidR="00F063C2">
        <w:rPr>
          <w:rFonts w:ascii="Times New Roman" w:hAnsi="Times New Roman" w:cs="Times New Roman"/>
          <w:bCs/>
          <w:sz w:val="24"/>
          <w:szCs w:val="24"/>
        </w:rPr>
        <w:t>амой»   работала  с октября 2022  года по май 2023</w:t>
      </w: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года. Дети с родителями посещали детский сад 2 раза в неделю: среда и пятница, время пребывания 3 часа. В среднем посещае</w:t>
      </w:r>
      <w:r w:rsidR="00F063C2">
        <w:rPr>
          <w:rFonts w:ascii="Times New Roman" w:hAnsi="Times New Roman" w:cs="Times New Roman"/>
          <w:bCs/>
          <w:sz w:val="24"/>
          <w:szCs w:val="24"/>
        </w:rPr>
        <w:t>мость в течение года составила 10 человек</w:t>
      </w:r>
      <w:r w:rsidRPr="00711F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   В группе кратковременного пребывания были созданы все  условия, направленные  на  всестороннее развитие детей раннего возраста, не посещающих детский сад.</w:t>
      </w: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К моменту прихода детей был подготовлен и оснащен в соответствии с их возрастными особенностями за</w:t>
      </w:r>
      <w:proofErr w:type="gramStart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л(</w:t>
      </w:r>
      <w:proofErr w:type="gramEnd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комната). Предметно-пространственная среда отвечала интересам и потребностям детей, все игровое оборудование было доступно и безопасно.</w:t>
      </w: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 </w:t>
      </w:r>
      <w:proofErr w:type="gramStart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составлен перспективный план работы для  детей ГКП раннего возраста, в котором  обозначены  совместные занятия с и</w:t>
      </w:r>
      <w:r w:rsidR="00EB79F3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спользованием основных видов</w:t>
      </w: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детской деятельности (наибольший интерес представляла продуктивная (лепка из пластилина и нетрадиционные формы рисования – ладошками, ватными палочками, печатками и т.п.), различные игры, досуговые мероприятия, общение и другие формы работы с детьми, направленные на облегчение процесса адаптации с учетом индивидуальных особенностей воспитанников.</w:t>
      </w:r>
      <w:proofErr w:type="gramEnd"/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рамках деятельности группы осуществлялась специально-организованная деятельность воспитателя и других специалистов ДОУ</w:t>
      </w:r>
      <w:proofErr w:type="gramStart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3C2">
        <w:rPr>
          <w:rFonts w:ascii="Times New Roman" w:hAnsi="Times New Roman" w:cs="Times New Roman"/>
          <w:bCs/>
          <w:sz w:val="24"/>
          <w:szCs w:val="24"/>
        </w:rPr>
        <w:t xml:space="preserve"> музыкального руководителя</w:t>
      </w:r>
      <w:r w:rsidRPr="00711F36">
        <w:rPr>
          <w:rFonts w:ascii="Times New Roman" w:hAnsi="Times New Roman" w:cs="Times New Roman"/>
          <w:bCs/>
          <w:sz w:val="24"/>
          <w:szCs w:val="24"/>
        </w:rPr>
        <w:t>, учителя – логопеда.</w:t>
      </w: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Обязательным условием в работе адаптационной группы кратковременного пребывания является присутствие родителей их участие в разнообразных видах совместной деятельности педагогического процесса.</w:t>
      </w: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Большое внимание уделялось социально-педагогической работе с семьей, которая предполагает активное включение родителей в организацию образовательного процесса и сам педагогический процесс, обучение родителей формам развивающего взаимодействия с детьми, оказание консультативной помощи родителям по вопросам воспитания и образования детей.</w:t>
      </w: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 Для родителей были проведены консультации воспитателями, специалистами, педагогом – психологом  и медсестрой: </w:t>
      </w:r>
      <w:r w:rsidRPr="00711F36">
        <w:rPr>
          <w:rFonts w:ascii="Times New Roman" w:hAnsi="Times New Roman" w:cs="Times New Roman"/>
          <w:sz w:val="24"/>
          <w:szCs w:val="24"/>
        </w:rPr>
        <w:t>«Какой должна быть жизнь ребёнка, не посещающего детский сад»,   «В детский сад без слёз или как уберечь ребёнка от стресса», «Система оздоровления и закаливания в семье», «Роль музыкальных игр в процессе воспитания детей раннего возраста»  и другие. В течение года индивидуально беседовали с родителями по интересующим их темам: «Как научить ребёнка убирать за собой игрушки», «Питание  детей раннего возраста», «Как помочь ребёнку в период адаптации к детскому саду» и другие. Был организован совместный досуг: «Осень золотая в гости к нам пришла», «Новогодний праздник», «Мамин день», «Масленица», «Мой первый выпускной».</w:t>
      </w: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   Посещение группы кратковременного пребывания помогло:</w:t>
      </w: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>- повысить родительскую компетентность в вопросах воспитания и развития детей раннего возраста;</w:t>
      </w: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>- расширить знания о возможностях своего ребёнка;</w:t>
      </w: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>- овладеть способами организации детской деятельности в домашних условиях.</w:t>
      </w:r>
    </w:p>
    <w:p w:rsidR="00123384" w:rsidRPr="00711F36" w:rsidRDefault="00123384" w:rsidP="006468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 Практика показала, что  работы группы </w:t>
      </w: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кратковременного пребывания и систематическое её посещение способствует полноценному развитию ребенка раннего возраста, не посещающего детский сад  и его дальнейшей успешной адаптации к детскому саду.</w:t>
      </w:r>
    </w:p>
    <w:p w:rsidR="00123384" w:rsidRPr="00711F36" w:rsidRDefault="00123384" w:rsidP="00646812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F063C2" w:rsidRDefault="007704E1" w:rsidP="00711F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3C2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CE33DF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Работа  с родителями является также одним из приоритетных направлений работы учреждения. </w:t>
      </w:r>
    </w:p>
    <w:p w:rsidR="00D91C79" w:rsidRPr="00711F36" w:rsidRDefault="00CE33D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проводились родительские собрания. Работали по плану родительские клубы в группах. В течение года обновлялась информация в приёмных для родителей и в родительских группах в ВК.</w:t>
      </w:r>
      <w:r w:rsidR="007704E1" w:rsidRPr="00711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Родители являются полноправными участниками образовательного процесса и принимают участие в мероприятиях ДОУ. </w:t>
      </w:r>
    </w:p>
    <w:p w:rsidR="008B6388" w:rsidRPr="00711F36" w:rsidRDefault="008B6388" w:rsidP="00711F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В конце учебного года проведено анкетирование родителей. </w:t>
      </w:r>
      <w:r w:rsidR="00FE3D56" w:rsidRPr="00711F36">
        <w:rPr>
          <w:rFonts w:ascii="Times New Roman" w:hAnsi="Times New Roman" w:cs="Times New Roman"/>
          <w:sz w:val="24"/>
          <w:szCs w:val="24"/>
        </w:rPr>
        <w:t>Опрошено</w:t>
      </w:r>
      <w:r w:rsidR="00CE33DF">
        <w:rPr>
          <w:rFonts w:ascii="Times New Roman" w:hAnsi="Times New Roman" w:cs="Times New Roman"/>
          <w:sz w:val="24"/>
          <w:szCs w:val="24"/>
        </w:rPr>
        <w:t xml:space="preserve"> – 36</w:t>
      </w:r>
      <w:r w:rsidRPr="00711F3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355BB" w:rsidRDefault="008B6388" w:rsidP="007355B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Удовлетворённо</w:t>
      </w:r>
      <w:r w:rsidR="00CE33DF">
        <w:rPr>
          <w:rFonts w:ascii="Times New Roman" w:hAnsi="Times New Roman" w:cs="Times New Roman"/>
          <w:b/>
          <w:sz w:val="24"/>
          <w:szCs w:val="24"/>
        </w:rPr>
        <w:t>сть работой ДОУ  составляет – 94</w:t>
      </w:r>
      <w:r w:rsidRPr="00711F36">
        <w:rPr>
          <w:rFonts w:ascii="Times New Roman" w:hAnsi="Times New Roman" w:cs="Times New Roman"/>
          <w:b/>
          <w:sz w:val="24"/>
          <w:szCs w:val="24"/>
        </w:rPr>
        <w:t>%.</w:t>
      </w:r>
    </w:p>
    <w:p w:rsidR="007355BB" w:rsidRDefault="007355BB" w:rsidP="007355B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56" w:rsidRPr="007355BB" w:rsidRDefault="007355BB" w:rsidP="007355B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7704E1" w:rsidRPr="00CE33DF">
        <w:rPr>
          <w:rFonts w:ascii="Times New Roman" w:hAnsi="Times New Roman" w:cs="Times New Roman"/>
          <w:b/>
          <w:sz w:val="24"/>
          <w:szCs w:val="24"/>
        </w:rPr>
        <w:t>Работа уполномоченного по защите прав участников образовательного процесса</w:t>
      </w:r>
      <w:r w:rsidR="007704E1" w:rsidRPr="00CE33DF">
        <w:rPr>
          <w:rFonts w:ascii="Times New Roman" w:hAnsi="Times New Roman" w:cs="Times New Roman"/>
          <w:sz w:val="24"/>
          <w:szCs w:val="24"/>
        </w:rPr>
        <w:t>.</w:t>
      </w:r>
    </w:p>
    <w:p w:rsidR="007355BB" w:rsidRPr="007355BB" w:rsidRDefault="007355BB" w:rsidP="007355BB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355BB">
        <w:rPr>
          <w:rFonts w:ascii="Times New Roman" w:hAnsi="Times New Roman" w:cs="Times New Roman"/>
          <w:sz w:val="24"/>
          <w:szCs w:val="24"/>
        </w:rPr>
        <w:t>Детский сад «Росинка» в средне</w:t>
      </w:r>
      <w:r w:rsidR="00646812">
        <w:rPr>
          <w:rFonts w:ascii="Times New Roman" w:hAnsi="Times New Roman" w:cs="Times New Roman"/>
          <w:sz w:val="24"/>
          <w:szCs w:val="24"/>
        </w:rPr>
        <w:t>м</w:t>
      </w:r>
      <w:r w:rsidRPr="007355BB">
        <w:rPr>
          <w:rFonts w:ascii="Times New Roman" w:hAnsi="Times New Roman" w:cs="Times New Roman"/>
          <w:sz w:val="24"/>
          <w:szCs w:val="24"/>
        </w:rPr>
        <w:t xml:space="preserve"> посещало в течение года 63 ребенка, из 4 неполных семей, 6 многодетных. Семей на учете нет. На контроле 1 семья. В МДОУ детском саду «Росинка» в 2020 году создан совет по профилактике безнадзорности и правонарушений несовершеннолетних, цель которого — осуществление мер по предупреждению безнадзорности и правонарушений среди воспитанников в рамках компетенций ДОУ.</w:t>
      </w:r>
    </w:p>
    <w:p w:rsidR="007355BB" w:rsidRPr="007355BB" w:rsidRDefault="007355BB" w:rsidP="007355BB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7355BB">
        <w:rPr>
          <w:rFonts w:ascii="Times New Roman" w:hAnsi="Times New Roman" w:cs="Times New Roman"/>
          <w:sz w:val="24"/>
          <w:szCs w:val="24"/>
        </w:rPr>
        <w:t xml:space="preserve">В течение года работа велась согласно годовому плану, были проведены  консультации по профилактике безнадзорности несовершеннолетних. </w:t>
      </w:r>
    </w:p>
    <w:p w:rsidR="00646812" w:rsidRDefault="00816BE6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7743AC" w:rsidRPr="009143FA" w:rsidRDefault="007743AC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повышения профессиональной компетентности педагогов</w:t>
      </w:r>
    </w:p>
    <w:p w:rsidR="003A397D" w:rsidRPr="00711F36" w:rsidRDefault="00816BE6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В течение года большое внимание уделялось повышению уровня квалификации педагогов и развитию их  профессиональных компетентностей по реализации программ дошкольного образования.</w:t>
      </w:r>
      <w:r w:rsidR="006B1540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7355B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E3D56" w:rsidRPr="0071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 в течение года прошли курсы повышения квалификации.</w:t>
      </w:r>
    </w:p>
    <w:p w:rsidR="00816BE6" w:rsidRPr="00173297" w:rsidRDefault="007355BB" w:rsidP="001732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40C5" w:rsidRPr="00711F36">
        <w:rPr>
          <w:rFonts w:ascii="Times New Roman" w:hAnsi="Times New Roman" w:cs="Times New Roman"/>
          <w:sz w:val="24"/>
          <w:szCs w:val="24"/>
        </w:rPr>
        <w:t xml:space="preserve"> педаго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DB40C5" w:rsidRPr="00711F36">
        <w:rPr>
          <w:rFonts w:ascii="Times New Roman" w:hAnsi="Times New Roman" w:cs="Times New Roman"/>
          <w:sz w:val="24"/>
          <w:szCs w:val="24"/>
        </w:rPr>
        <w:t xml:space="preserve"> успешно подтвердили  квалификационные категории</w:t>
      </w:r>
      <w:r w:rsidR="003A397D" w:rsidRPr="00711F36">
        <w:rPr>
          <w:rFonts w:ascii="Times New Roman" w:hAnsi="Times New Roman" w:cs="Times New Roman"/>
          <w:sz w:val="24"/>
          <w:szCs w:val="24"/>
        </w:rPr>
        <w:t>.</w:t>
      </w:r>
    </w:p>
    <w:p w:rsidR="005A53DF" w:rsidRPr="00711F36" w:rsidRDefault="00437BC7" w:rsidP="007355B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течение года проведено 4</w:t>
      </w:r>
      <w:r w:rsidR="007355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5BB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7355BB">
        <w:rPr>
          <w:rFonts w:ascii="Times New Roman" w:hAnsi="Times New Roman" w:cs="Times New Roman"/>
          <w:sz w:val="24"/>
          <w:szCs w:val="24"/>
        </w:rPr>
        <w:t xml:space="preserve"> совета. </w:t>
      </w:r>
      <w:r w:rsidR="00816BE6" w:rsidRPr="00711F36">
        <w:rPr>
          <w:rFonts w:ascii="Times New Roman" w:hAnsi="Times New Roman" w:cs="Times New Roman"/>
          <w:sz w:val="24"/>
          <w:szCs w:val="24"/>
        </w:rPr>
        <w:t xml:space="preserve">Регулярно на заседаниях творческой группы проводились консультации и мастер-классы.      </w:t>
      </w:r>
      <w:r w:rsidR="005A53DF"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5A53DF" w:rsidRPr="00711F36">
        <w:rPr>
          <w:rFonts w:ascii="Times New Roman" w:hAnsi="Times New Roman" w:cs="Times New Roman"/>
          <w:sz w:val="24"/>
          <w:szCs w:val="24"/>
        </w:rPr>
        <w:t xml:space="preserve">Воспитатели и специалисты  принимали активное участие в районных семинарах.  </w:t>
      </w:r>
      <w:r w:rsidR="00816BE6" w:rsidRPr="00711F36">
        <w:rPr>
          <w:rFonts w:ascii="Times New Roman" w:hAnsi="Times New Roman" w:cs="Times New Roman"/>
          <w:sz w:val="24"/>
          <w:szCs w:val="24"/>
        </w:rPr>
        <w:t xml:space="preserve">На базе МДОУ проведено </w:t>
      </w:r>
      <w:r w:rsidRPr="00711F36">
        <w:rPr>
          <w:rFonts w:ascii="Times New Roman" w:hAnsi="Times New Roman" w:cs="Times New Roman"/>
          <w:sz w:val="24"/>
          <w:szCs w:val="24"/>
        </w:rPr>
        <w:t>2  заседания районных</w:t>
      </w:r>
      <w:r w:rsidR="007355BB">
        <w:rPr>
          <w:rFonts w:ascii="Times New Roman" w:hAnsi="Times New Roman" w:cs="Times New Roman"/>
          <w:sz w:val="24"/>
          <w:szCs w:val="24"/>
        </w:rPr>
        <w:t xml:space="preserve"> методических объединений. </w:t>
      </w:r>
      <w:r w:rsidR="005A53DF" w:rsidRPr="00711F36">
        <w:rPr>
          <w:rFonts w:ascii="Times New Roman" w:hAnsi="Times New Roman" w:cs="Times New Roman"/>
          <w:sz w:val="24"/>
          <w:szCs w:val="24"/>
        </w:rPr>
        <w:t xml:space="preserve">В рамках работы муниципальной площадки  по инклюзивному образованию «Маленькая территория больших надежд» проведено 3 заседания и организован конкурс для воспитанников с ОВЗ «Снежная карусель». </w:t>
      </w:r>
      <w:r w:rsidRPr="00711F36">
        <w:rPr>
          <w:rFonts w:ascii="Times New Roman" w:hAnsi="Times New Roman" w:cs="Times New Roman"/>
          <w:sz w:val="24"/>
          <w:szCs w:val="24"/>
        </w:rPr>
        <w:t>МДОУ является ответственным за организацию районной методической работы с педагогами дошкольных образовательных организаций.</w:t>
      </w:r>
    </w:p>
    <w:p w:rsidR="00A074E6" w:rsidRPr="00711F36" w:rsidRDefault="005A53DF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Педагоги МДОУ принимали участи</w:t>
      </w:r>
      <w:r w:rsidR="007355BB">
        <w:rPr>
          <w:rFonts w:ascii="Times New Roman" w:hAnsi="Times New Roman" w:cs="Times New Roman"/>
          <w:sz w:val="24"/>
          <w:szCs w:val="24"/>
        </w:rPr>
        <w:t xml:space="preserve">е в  </w:t>
      </w:r>
      <w:proofErr w:type="spellStart"/>
      <w:proofErr w:type="gramStart"/>
      <w:r w:rsidR="007355B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355BB">
        <w:rPr>
          <w:rFonts w:ascii="Times New Roman" w:hAnsi="Times New Roman" w:cs="Times New Roman"/>
          <w:sz w:val="24"/>
          <w:szCs w:val="24"/>
        </w:rPr>
        <w:t xml:space="preserve"> региональных мероприятии. В течение года педагоги детского сада и района работали над проектом «Клубный час», опыт работы представляли на региональных семинарах и на Межрегиональном Слёте управленческих команд «Точка развития», который проходил в нашем районе на базе пансионата «Лесная сказка».</w:t>
      </w:r>
      <w:r w:rsidR="00646812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3A1B04">
        <w:rPr>
          <w:rFonts w:ascii="Times New Roman" w:hAnsi="Times New Roman" w:cs="Times New Roman"/>
          <w:sz w:val="24"/>
          <w:szCs w:val="24"/>
        </w:rPr>
        <w:t xml:space="preserve"> ДОУ принимали активное участие в организации и проведении мероприятия совместно с Институтом развития образования.</w:t>
      </w:r>
      <w:r w:rsidR="007355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D91" w:rsidRPr="00173297" w:rsidRDefault="007704E1" w:rsidP="00154C3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Таким образом, </w:t>
      </w:r>
      <w:r w:rsidR="00C679D8" w:rsidRPr="00711F36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711F36">
        <w:rPr>
          <w:rFonts w:ascii="Times New Roman" w:hAnsi="Times New Roman" w:cs="Times New Roman"/>
          <w:sz w:val="24"/>
          <w:szCs w:val="24"/>
        </w:rPr>
        <w:t>проводилась большая работа по повышению професси</w:t>
      </w:r>
      <w:r w:rsidR="00816BE6" w:rsidRPr="00711F36">
        <w:rPr>
          <w:rFonts w:ascii="Times New Roman" w:hAnsi="Times New Roman" w:cs="Times New Roman"/>
          <w:sz w:val="24"/>
          <w:szCs w:val="24"/>
        </w:rPr>
        <w:t>онального мастерства педагогов</w:t>
      </w:r>
      <w:r w:rsidR="00C679D8" w:rsidRPr="00711F36">
        <w:rPr>
          <w:rFonts w:ascii="Times New Roman" w:hAnsi="Times New Roman" w:cs="Times New Roman"/>
          <w:sz w:val="24"/>
          <w:szCs w:val="24"/>
        </w:rPr>
        <w:t>.</w:t>
      </w:r>
    </w:p>
    <w:p w:rsidR="007704E1" w:rsidRPr="003A1B04" w:rsidRDefault="007704E1" w:rsidP="00711F36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04">
        <w:rPr>
          <w:rFonts w:ascii="Times New Roman" w:hAnsi="Times New Roman" w:cs="Times New Roman"/>
          <w:b/>
          <w:sz w:val="24"/>
          <w:szCs w:val="24"/>
        </w:rPr>
        <w:t>Развитие РППС</w:t>
      </w:r>
    </w:p>
    <w:p w:rsidR="007704E1" w:rsidRPr="00711F36" w:rsidRDefault="007704E1" w:rsidP="00711F36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711F3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МДОУ  обеспечивает реализацию образовательного потенциала пространства групп, а также игровых участков, материалов, оборудования и инвентаря</w:t>
      </w:r>
      <w:proofErr w:type="gramStart"/>
      <w:r w:rsidR="006468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6812">
        <w:rPr>
          <w:rFonts w:ascii="Times New Roman" w:hAnsi="Times New Roman" w:cs="Times New Roman"/>
          <w:sz w:val="24"/>
          <w:szCs w:val="24"/>
        </w:rPr>
        <w:t xml:space="preserve"> Д</w:t>
      </w:r>
      <w:r w:rsidRPr="00711F36">
        <w:rPr>
          <w:rFonts w:ascii="Times New Roman" w:hAnsi="Times New Roman" w:cs="Times New Roman"/>
          <w:sz w:val="24"/>
          <w:szCs w:val="24"/>
        </w:rPr>
        <w:t>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 обеспечивает возможность общения и совместной деятельности детей и взрослых, двигательной активности детей, ориентирована на реализацию принципов ФГОС.</w:t>
      </w:r>
      <w:r w:rsidRPr="00711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Соответ</w:t>
      </w:r>
      <w:r w:rsidR="00FD7CE2" w:rsidRPr="00711F36">
        <w:rPr>
          <w:rFonts w:ascii="Times New Roman" w:hAnsi="Times New Roman" w:cs="Times New Roman"/>
          <w:sz w:val="24"/>
          <w:szCs w:val="24"/>
        </w:rPr>
        <w:t xml:space="preserve">ствует требованиям ФГОС </w:t>
      </w:r>
      <w:proofErr w:type="gramStart"/>
      <w:r w:rsidR="00FD7CE2" w:rsidRPr="00711F36">
        <w:rPr>
          <w:rFonts w:ascii="Times New Roman" w:hAnsi="Times New Roman" w:cs="Times New Roman"/>
          <w:sz w:val="24"/>
          <w:szCs w:val="24"/>
        </w:rPr>
        <w:t>Д</w:t>
      </w:r>
      <w:r w:rsidR="00C679D8" w:rsidRPr="00711F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79D8" w:rsidRPr="00711F36">
        <w:rPr>
          <w:rFonts w:ascii="Times New Roman" w:hAnsi="Times New Roman" w:cs="Times New Roman"/>
          <w:sz w:val="24"/>
          <w:szCs w:val="24"/>
        </w:rPr>
        <w:t xml:space="preserve"> на 90</w:t>
      </w:r>
      <w:r w:rsidRPr="00711F36">
        <w:rPr>
          <w:rFonts w:ascii="Times New Roman" w:hAnsi="Times New Roman" w:cs="Times New Roman"/>
          <w:sz w:val="24"/>
          <w:szCs w:val="24"/>
        </w:rPr>
        <w:t>%.</w:t>
      </w:r>
    </w:p>
    <w:p w:rsidR="001A06C9" w:rsidRPr="00711F36" w:rsidRDefault="00542BC8" w:rsidP="00173297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</w:t>
      </w:r>
      <w:r w:rsidR="007704E1" w:rsidRPr="0071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A8F" w:rsidRPr="003A1B04" w:rsidRDefault="00575A8F" w:rsidP="0017329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04">
        <w:rPr>
          <w:rFonts w:ascii="Times New Roman" w:hAnsi="Times New Roman" w:cs="Times New Roman"/>
          <w:b/>
          <w:sz w:val="24"/>
          <w:szCs w:val="24"/>
        </w:rPr>
        <w:t>Социальные партнёры</w:t>
      </w:r>
    </w:p>
    <w:p w:rsidR="00575A8F" w:rsidRPr="00711F36" w:rsidRDefault="00A00D5A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</w:t>
      </w:r>
      <w:r w:rsidR="00220078" w:rsidRPr="00711F36">
        <w:rPr>
          <w:rFonts w:ascii="Times New Roman" w:hAnsi="Times New Roman" w:cs="Times New Roman"/>
          <w:sz w:val="24"/>
          <w:szCs w:val="24"/>
        </w:rPr>
        <w:t>Совместно с тренерами физкультурно-оздоровительного комплекса  проводились занятия и совместные мероприятия для педагогов и воспитанников.</w:t>
      </w:r>
    </w:p>
    <w:p w:rsidR="00575A8F" w:rsidRPr="00711F36" w:rsidRDefault="00A00D5A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</w:t>
      </w:r>
      <w:r w:rsidR="003F6B7A" w:rsidRPr="00711F36">
        <w:rPr>
          <w:rFonts w:ascii="Times New Roman" w:hAnsi="Times New Roman" w:cs="Times New Roman"/>
          <w:sz w:val="24"/>
          <w:szCs w:val="24"/>
        </w:rPr>
        <w:t xml:space="preserve">Учреждение взаимодействовало </w:t>
      </w:r>
      <w:r w:rsidRPr="00711F36">
        <w:rPr>
          <w:rFonts w:ascii="Times New Roman" w:hAnsi="Times New Roman" w:cs="Times New Roman"/>
          <w:sz w:val="24"/>
          <w:szCs w:val="24"/>
        </w:rPr>
        <w:t>с Центром туризма</w:t>
      </w:r>
      <w:r w:rsidR="00C679D8" w:rsidRPr="00711F36">
        <w:rPr>
          <w:rFonts w:ascii="Times New Roman" w:hAnsi="Times New Roman" w:cs="Times New Roman"/>
          <w:sz w:val="24"/>
          <w:szCs w:val="24"/>
        </w:rPr>
        <w:t xml:space="preserve"> и экскурсий, с Культурно-выставочным комплексом им. В</w:t>
      </w:r>
      <w:r w:rsidR="00575A8F" w:rsidRPr="00711F36">
        <w:rPr>
          <w:rFonts w:ascii="Times New Roman" w:hAnsi="Times New Roman" w:cs="Times New Roman"/>
          <w:sz w:val="24"/>
          <w:szCs w:val="24"/>
        </w:rPr>
        <w:t>.</w:t>
      </w:r>
      <w:r w:rsidR="00C679D8" w:rsidRPr="00711F3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C679D8" w:rsidRPr="00711F36"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 w:rsidR="00C679D8" w:rsidRPr="00711F36">
        <w:rPr>
          <w:rFonts w:ascii="Times New Roman" w:hAnsi="Times New Roman" w:cs="Times New Roman"/>
          <w:sz w:val="24"/>
          <w:szCs w:val="24"/>
        </w:rPr>
        <w:t>, музеями города.</w:t>
      </w:r>
      <w:r w:rsidRPr="00711F36">
        <w:rPr>
          <w:rFonts w:ascii="Times New Roman" w:hAnsi="Times New Roman" w:cs="Times New Roman"/>
          <w:sz w:val="24"/>
          <w:szCs w:val="24"/>
        </w:rPr>
        <w:t xml:space="preserve">    Воспитанники МДОУ в течение года посещали детскую библиотеку, где сотрудниками были про</w:t>
      </w:r>
      <w:r w:rsidR="00657219" w:rsidRPr="00711F36">
        <w:rPr>
          <w:rFonts w:ascii="Times New Roman" w:hAnsi="Times New Roman" w:cs="Times New Roman"/>
          <w:sz w:val="24"/>
          <w:szCs w:val="24"/>
        </w:rPr>
        <w:t>ведены тематическ</w:t>
      </w:r>
      <w:r w:rsidR="00D670A1">
        <w:rPr>
          <w:rFonts w:ascii="Times New Roman" w:hAnsi="Times New Roman" w:cs="Times New Roman"/>
          <w:sz w:val="24"/>
          <w:szCs w:val="24"/>
        </w:rPr>
        <w:t>ие мероприятия. Сотрудники ПЧ-32</w:t>
      </w:r>
      <w:r w:rsidR="00657219" w:rsidRPr="00711F36">
        <w:rPr>
          <w:rFonts w:ascii="Times New Roman" w:hAnsi="Times New Roman" w:cs="Times New Roman"/>
          <w:sz w:val="24"/>
          <w:szCs w:val="24"/>
        </w:rPr>
        <w:t xml:space="preserve"> проводили беседы для воспитанников и экскурсии в пожарную часть. </w:t>
      </w:r>
      <w:r w:rsidR="00207460" w:rsidRPr="00711F36">
        <w:rPr>
          <w:rFonts w:ascii="Times New Roman" w:hAnsi="Times New Roman" w:cs="Times New Roman"/>
          <w:sz w:val="24"/>
          <w:szCs w:val="24"/>
        </w:rPr>
        <w:t xml:space="preserve">Большая совместная работа проводилась со специалистами ОГИБДД по профилактике дорожно-транспортного травматизма  и  по изучению правил дорожного движения. </w:t>
      </w:r>
    </w:p>
    <w:p w:rsidR="00575A8F" w:rsidRPr="00711F36" w:rsidRDefault="00575A8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3A1B04" w:rsidRDefault="00E65AB3" w:rsidP="00E65AB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04">
        <w:rPr>
          <w:rFonts w:ascii="Times New Roman" w:hAnsi="Times New Roman" w:cs="Times New Roman"/>
          <w:b/>
          <w:sz w:val="24"/>
          <w:szCs w:val="24"/>
        </w:rPr>
        <w:t>Реализация программы воспитания.</w:t>
      </w:r>
    </w:p>
    <w:p w:rsidR="00E65AB3" w:rsidRPr="00E65AB3" w:rsidRDefault="003A1B04" w:rsidP="003A1B04">
      <w:pPr>
        <w:pStyle w:val="a3"/>
        <w:widowControl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учебном году воспитательная работа проводилась в соответствии с программой воспитания и календарно-тематическим планом.</w:t>
      </w:r>
    </w:p>
    <w:p w:rsidR="007704E1" w:rsidRDefault="00E65AB3" w:rsidP="00711F36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14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оспитательная деятельность интегрирована с содержанием образовательных 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всех образовательных мероприятиях присутствовала воспитательная работа с воспитанниками.</w:t>
      </w:r>
    </w:p>
    <w:p w:rsidR="00E65AB3" w:rsidRPr="00E65AB3" w:rsidRDefault="00E65AB3" w:rsidP="00711F36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AB3">
        <w:rPr>
          <w:rFonts w:ascii="Times New Roman" w:hAnsi="Times New Roman" w:cs="Times New Roman"/>
          <w:b/>
          <w:sz w:val="24"/>
          <w:szCs w:val="24"/>
        </w:rPr>
        <w:t>Вся работа проводилась по направлениям воспитания.</w:t>
      </w:r>
    </w:p>
    <w:p w:rsidR="00E65AB3" w:rsidRDefault="00E65AB3" w:rsidP="00711F36">
      <w:pPr>
        <w:widowControl w:val="0"/>
        <w:spacing w:after="0" w:line="240" w:lineRule="auto"/>
        <w:ind w:left="-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65AB3">
        <w:rPr>
          <w:rStyle w:val="markedcontent"/>
          <w:rFonts w:ascii="Times New Roman" w:hAnsi="Times New Roman" w:cs="Times New Roman"/>
          <w:sz w:val="24"/>
          <w:szCs w:val="24"/>
        </w:rPr>
        <w:t>Для реализации поставленных задач использовались разнообразные виды и</w:t>
      </w:r>
      <w:r w:rsidRPr="00E65AB3">
        <w:rPr>
          <w:rFonts w:ascii="Times New Roman" w:hAnsi="Times New Roman" w:cs="Times New Roman"/>
          <w:sz w:val="24"/>
          <w:szCs w:val="24"/>
        </w:rPr>
        <w:br/>
      </w:r>
      <w:r w:rsidRPr="00E65AB3">
        <w:rPr>
          <w:rStyle w:val="markedcontent"/>
          <w:rFonts w:ascii="Times New Roman" w:hAnsi="Times New Roman" w:cs="Times New Roman"/>
          <w:sz w:val="24"/>
          <w:szCs w:val="24"/>
        </w:rPr>
        <w:t>формы деятельности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30A0F">
        <w:rPr>
          <w:rStyle w:val="markedcontent"/>
          <w:rFonts w:ascii="Times New Roman" w:hAnsi="Times New Roman" w:cs="Times New Roman"/>
          <w:sz w:val="24"/>
          <w:szCs w:val="24"/>
        </w:rPr>
        <w:t xml:space="preserve"> В реализации программы принимали участие воспитатели, специалисты, социальные партнёры и родители воспитанников.</w:t>
      </w:r>
    </w:p>
    <w:p w:rsidR="00E65AB3" w:rsidRPr="00E65AB3" w:rsidRDefault="00E65AB3" w:rsidP="00711F36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984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25984" w:rsidRDefault="00C25984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1F36">
        <w:rPr>
          <w:rFonts w:ascii="Times New Roman" w:hAnsi="Times New Roman" w:cs="Times New Roman"/>
          <w:b/>
          <w:sz w:val="24"/>
          <w:szCs w:val="24"/>
        </w:rPr>
        <w:lastRenderedPageBreak/>
        <w:t>Таким образом, коллектив МДОУ проводит большую работу по обучению, воспитанию, развитию и оздоровлению детей дошкольного возраста. В учреждении грамотно организована и проводится коррекционно-развивающая работа с воспитанниками. Для улучшения работы учреждения необходимо совершенствовать формы работы с родителями, продолжать  работу по озд</w:t>
      </w:r>
      <w:r w:rsidR="00FD7CE2" w:rsidRPr="00711F36">
        <w:rPr>
          <w:rFonts w:ascii="Times New Roman" w:hAnsi="Times New Roman" w:cs="Times New Roman"/>
          <w:b/>
          <w:sz w:val="24"/>
          <w:szCs w:val="24"/>
        </w:rPr>
        <w:t>оровлению и закаливанию детей.</w:t>
      </w:r>
      <w:r w:rsidRPr="00711F36">
        <w:rPr>
          <w:rFonts w:ascii="Times New Roman" w:hAnsi="Times New Roman" w:cs="Times New Roman"/>
          <w:b/>
          <w:sz w:val="24"/>
          <w:szCs w:val="24"/>
        </w:rPr>
        <w:t xml:space="preserve"> Педагогам совершенствовать своё педагогическое мастер</w:t>
      </w:r>
      <w:r w:rsidR="00D670A1">
        <w:rPr>
          <w:rFonts w:ascii="Times New Roman" w:hAnsi="Times New Roman" w:cs="Times New Roman"/>
          <w:b/>
          <w:sz w:val="24"/>
          <w:szCs w:val="24"/>
        </w:rPr>
        <w:t>ство.</w:t>
      </w:r>
    </w:p>
    <w:p w:rsidR="00575A8F" w:rsidRPr="00711F36" w:rsidRDefault="00575A8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11324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24">
        <w:rPr>
          <w:rFonts w:ascii="Times New Roman" w:hAnsi="Times New Roman" w:cs="Times New Roman"/>
          <w:b/>
          <w:bCs/>
          <w:sz w:val="24"/>
          <w:szCs w:val="24"/>
        </w:rPr>
        <w:t>Перспективы и планы развития</w:t>
      </w:r>
    </w:p>
    <w:p w:rsidR="007704E1" w:rsidRPr="00711F36" w:rsidRDefault="007704E1" w:rsidP="00711F36">
      <w:pPr>
        <w:suppressAutoHyphens/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Развитие развивающей предметно-пространственной среды, оснащение игровых центров в группах новыми дидактическими играми и по</w:t>
      </w:r>
      <w:r w:rsidR="00FF35FF" w:rsidRPr="00711F36">
        <w:rPr>
          <w:rFonts w:ascii="Times New Roman" w:hAnsi="Times New Roman" w:cs="Times New Roman"/>
          <w:sz w:val="24"/>
          <w:szCs w:val="24"/>
        </w:rPr>
        <w:t>собиями с учетом возраста детей</w:t>
      </w:r>
      <w:r w:rsidRPr="00711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1" w:rsidRPr="00711F36" w:rsidRDefault="007704E1" w:rsidP="00711F3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Привлечение родителей к сотрудничеству, используя новые формы и методы работы.</w:t>
      </w:r>
    </w:p>
    <w:p w:rsidR="007704E1" w:rsidRPr="00173297" w:rsidRDefault="007704E1" w:rsidP="00173297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 педаг</w:t>
      </w:r>
      <w:r w:rsidR="00D670A1">
        <w:rPr>
          <w:rFonts w:ascii="Times New Roman" w:hAnsi="Times New Roman" w:cs="Times New Roman"/>
          <w:sz w:val="24"/>
          <w:szCs w:val="24"/>
        </w:rPr>
        <w:t>огов</w:t>
      </w:r>
      <w:r w:rsidRPr="00711F36">
        <w:rPr>
          <w:rFonts w:ascii="Times New Roman" w:hAnsi="Times New Roman" w:cs="Times New Roman"/>
          <w:sz w:val="24"/>
          <w:szCs w:val="24"/>
        </w:rPr>
        <w:t>.</w:t>
      </w:r>
    </w:p>
    <w:p w:rsidR="00EE0D9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С учётом выводов и предложений,  сформулированы  </w:t>
      </w:r>
      <w:r w:rsidRPr="00711F36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  <w:r w:rsidR="00EE0D91" w:rsidRPr="00711F36">
        <w:rPr>
          <w:rFonts w:ascii="Times New Roman" w:hAnsi="Times New Roman" w:cs="Times New Roman"/>
          <w:b/>
          <w:sz w:val="24"/>
          <w:szCs w:val="24"/>
        </w:rPr>
        <w:t>:</w:t>
      </w: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1.  Сохранение,  укрепление физического и психического здоровья детей дошкольного возраста.</w:t>
      </w: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2.   Осуществление необходимой коррекционно-развивающей работы с детьми с особыми возможностями здоровья.</w:t>
      </w:r>
    </w:p>
    <w:p w:rsidR="00EE0D91" w:rsidRPr="00711F36" w:rsidRDefault="00FD7CE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3</w:t>
      </w:r>
      <w:r w:rsidR="00EE0D91" w:rsidRPr="00711F36">
        <w:rPr>
          <w:rFonts w:ascii="Times New Roman" w:hAnsi="Times New Roman" w:cs="Times New Roman"/>
          <w:sz w:val="24"/>
          <w:szCs w:val="24"/>
        </w:rPr>
        <w:t>.   Взаимодействие с семьями воспитанников для обеспечения полноценного развития детей.</w:t>
      </w:r>
    </w:p>
    <w:p w:rsidR="00EE0D91" w:rsidRPr="00711F36" w:rsidRDefault="00FD7CE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4</w:t>
      </w:r>
      <w:r w:rsidR="00EE0D91" w:rsidRPr="00711F36">
        <w:rPr>
          <w:rFonts w:ascii="Times New Roman" w:hAnsi="Times New Roman" w:cs="Times New Roman"/>
          <w:sz w:val="24"/>
          <w:szCs w:val="24"/>
        </w:rPr>
        <w:t>.   Развитие профессиональной компетентности педагогов.</w:t>
      </w:r>
    </w:p>
    <w:p w:rsidR="00EE0D91" w:rsidRPr="00711F36" w:rsidRDefault="00FD7CE2" w:rsidP="00D670A1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5.</w:t>
      </w:r>
      <w:r w:rsidR="00EE0D91" w:rsidRPr="00711F36">
        <w:rPr>
          <w:rFonts w:ascii="Times New Roman" w:hAnsi="Times New Roman" w:cs="Times New Roman"/>
          <w:sz w:val="24"/>
          <w:szCs w:val="24"/>
        </w:rPr>
        <w:t>Пополнение и развитие РППС в груп</w:t>
      </w:r>
      <w:r w:rsidR="00D670A1">
        <w:rPr>
          <w:rFonts w:ascii="Times New Roman" w:hAnsi="Times New Roman" w:cs="Times New Roman"/>
          <w:sz w:val="24"/>
          <w:szCs w:val="24"/>
        </w:rPr>
        <w:t>пах и на прогулочных площадках.</w:t>
      </w:r>
    </w:p>
    <w:p w:rsidR="00EE0D91" w:rsidRPr="00711F36" w:rsidRDefault="00EE0D91" w:rsidP="00711F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5682" w:rsidRPr="00711F36" w:rsidRDefault="0025568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5682" w:rsidRPr="00711F36" w:rsidRDefault="0025568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5682" w:rsidRPr="00711F36" w:rsidRDefault="00255682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704E1" w:rsidRPr="00711F36" w:rsidSect="00154C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867_"/>
      </v:shape>
    </w:pict>
  </w:numPicBullet>
  <w:abstractNum w:abstractNumId="0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A4"/>
    <w:multiLevelType w:val="hybridMultilevel"/>
    <w:tmpl w:val="0AD8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3AF5"/>
    <w:multiLevelType w:val="hybridMultilevel"/>
    <w:tmpl w:val="25EE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7AEE"/>
    <w:multiLevelType w:val="hybridMultilevel"/>
    <w:tmpl w:val="907EB4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38633EA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0CEA"/>
    <w:multiLevelType w:val="hybridMultilevel"/>
    <w:tmpl w:val="34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E050B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E6ABA"/>
    <w:multiLevelType w:val="hybridMultilevel"/>
    <w:tmpl w:val="44C6B0D6"/>
    <w:lvl w:ilvl="0" w:tplc="841493E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4710D"/>
    <w:multiLevelType w:val="hybridMultilevel"/>
    <w:tmpl w:val="B9C0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96139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12F9B"/>
    <w:multiLevelType w:val="hybridMultilevel"/>
    <w:tmpl w:val="17206A7C"/>
    <w:lvl w:ilvl="0" w:tplc="49629A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96106E8"/>
    <w:multiLevelType w:val="hybridMultilevel"/>
    <w:tmpl w:val="41826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8A4E56"/>
    <w:multiLevelType w:val="hybridMultilevel"/>
    <w:tmpl w:val="07F0CE96"/>
    <w:lvl w:ilvl="0" w:tplc="2A22C592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FA7299A"/>
    <w:multiLevelType w:val="hybridMultilevel"/>
    <w:tmpl w:val="79D2F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A333BF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A56A9"/>
    <w:multiLevelType w:val="hybridMultilevel"/>
    <w:tmpl w:val="ED62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C2C64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475FD"/>
    <w:multiLevelType w:val="hybridMultilevel"/>
    <w:tmpl w:val="660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5"/>
  </w:num>
  <w:num w:numId="11">
    <w:abstractNumId w:val="17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4E1"/>
    <w:rsid w:val="00006208"/>
    <w:rsid w:val="00010D9B"/>
    <w:rsid w:val="00011324"/>
    <w:rsid w:val="000278E5"/>
    <w:rsid w:val="00046E96"/>
    <w:rsid w:val="000817E2"/>
    <w:rsid w:val="00083578"/>
    <w:rsid w:val="000968A5"/>
    <w:rsid w:val="000A74D6"/>
    <w:rsid w:val="000D154F"/>
    <w:rsid w:val="000D2A66"/>
    <w:rsid w:val="000E1B6C"/>
    <w:rsid w:val="001047FE"/>
    <w:rsid w:val="00105861"/>
    <w:rsid w:val="00123384"/>
    <w:rsid w:val="00133781"/>
    <w:rsid w:val="00144F2C"/>
    <w:rsid w:val="001522DF"/>
    <w:rsid w:val="00154C31"/>
    <w:rsid w:val="00157756"/>
    <w:rsid w:val="00160145"/>
    <w:rsid w:val="00170975"/>
    <w:rsid w:val="00173297"/>
    <w:rsid w:val="00174012"/>
    <w:rsid w:val="00176206"/>
    <w:rsid w:val="001A06C9"/>
    <w:rsid w:val="001B7412"/>
    <w:rsid w:val="001D2D68"/>
    <w:rsid w:val="001E2919"/>
    <w:rsid w:val="00201891"/>
    <w:rsid w:val="00207460"/>
    <w:rsid w:val="00212A1D"/>
    <w:rsid w:val="00214A66"/>
    <w:rsid w:val="00220078"/>
    <w:rsid w:val="00230A0F"/>
    <w:rsid w:val="00237060"/>
    <w:rsid w:val="002475DD"/>
    <w:rsid w:val="00252EED"/>
    <w:rsid w:val="00255682"/>
    <w:rsid w:val="0027092B"/>
    <w:rsid w:val="00270931"/>
    <w:rsid w:val="00270D57"/>
    <w:rsid w:val="002809A0"/>
    <w:rsid w:val="00282295"/>
    <w:rsid w:val="002961F8"/>
    <w:rsid w:val="002A3A50"/>
    <w:rsid w:val="002B1D30"/>
    <w:rsid w:val="002B204C"/>
    <w:rsid w:val="002B30B0"/>
    <w:rsid w:val="002B392D"/>
    <w:rsid w:val="002C13CA"/>
    <w:rsid w:val="002F5285"/>
    <w:rsid w:val="0031689C"/>
    <w:rsid w:val="003A1B04"/>
    <w:rsid w:val="003A397D"/>
    <w:rsid w:val="003A63A4"/>
    <w:rsid w:val="003B5D30"/>
    <w:rsid w:val="003C68FA"/>
    <w:rsid w:val="003D2841"/>
    <w:rsid w:val="003F56CB"/>
    <w:rsid w:val="003F6B7A"/>
    <w:rsid w:val="00411779"/>
    <w:rsid w:val="00416A5C"/>
    <w:rsid w:val="00437BC7"/>
    <w:rsid w:val="00441B2B"/>
    <w:rsid w:val="0045595F"/>
    <w:rsid w:val="00481A58"/>
    <w:rsid w:val="004907A7"/>
    <w:rsid w:val="00493534"/>
    <w:rsid w:val="004B1125"/>
    <w:rsid w:val="004B2877"/>
    <w:rsid w:val="004B332E"/>
    <w:rsid w:val="004C1C14"/>
    <w:rsid w:val="004C2DA7"/>
    <w:rsid w:val="004D0170"/>
    <w:rsid w:val="004D5BFB"/>
    <w:rsid w:val="004E4291"/>
    <w:rsid w:val="005002F7"/>
    <w:rsid w:val="00501ABF"/>
    <w:rsid w:val="005039DB"/>
    <w:rsid w:val="0053719F"/>
    <w:rsid w:val="005405D6"/>
    <w:rsid w:val="00542BC8"/>
    <w:rsid w:val="005476E5"/>
    <w:rsid w:val="00575A8F"/>
    <w:rsid w:val="00583933"/>
    <w:rsid w:val="005930DA"/>
    <w:rsid w:val="005A34B7"/>
    <w:rsid w:val="005A53DF"/>
    <w:rsid w:val="005A78CF"/>
    <w:rsid w:val="005C5522"/>
    <w:rsid w:val="005C6FB8"/>
    <w:rsid w:val="005D7B4B"/>
    <w:rsid w:val="005E3019"/>
    <w:rsid w:val="005F5780"/>
    <w:rsid w:val="006021C1"/>
    <w:rsid w:val="0062286C"/>
    <w:rsid w:val="0062537A"/>
    <w:rsid w:val="006253A9"/>
    <w:rsid w:val="00642111"/>
    <w:rsid w:val="00646812"/>
    <w:rsid w:val="006515F2"/>
    <w:rsid w:val="00657219"/>
    <w:rsid w:val="00657BA7"/>
    <w:rsid w:val="006642F3"/>
    <w:rsid w:val="00670F90"/>
    <w:rsid w:val="00677BF6"/>
    <w:rsid w:val="00677CC3"/>
    <w:rsid w:val="0069674A"/>
    <w:rsid w:val="006B0007"/>
    <w:rsid w:val="006B1540"/>
    <w:rsid w:val="006D68BB"/>
    <w:rsid w:val="006E43BC"/>
    <w:rsid w:val="006F4DED"/>
    <w:rsid w:val="00700C42"/>
    <w:rsid w:val="007053C4"/>
    <w:rsid w:val="00710136"/>
    <w:rsid w:val="00711F36"/>
    <w:rsid w:val="007352B4"/>
    <w:rsid w:val="007355BB"/>
    <w:rsid w:val="007420C5"/>
    <w:rsid w:val="00744AE5"/>
    <w:rsid w:val="007502F0"/>
    <w:rsid w:val="00754CF3"/>
    <w:rsid w:val="007704E1"/>
    <w:rsid w:val="00772130"/>
    <w:rsid w:val="00772CE0"/>
    <w:rsid w:val="007743AC"/>
    <w:rsid w:val="0078388B"/>
    <w:rsid w:val="00796AB9"/>
    <w:rsid w:val="007A09FF"/>
    <w:rsid w:val="007A0D56"/>
    <w:rsid w:val="007A4AEF"/>
    <w:rsid w:val="007D1291"/>
    <w:rsid w:val="007D3A19"/>
    <w:rsid w:val="007D55AB"/>
    <w:rsid w:val="007F490A"/>
    <w:rsid w:val="00816BE6"/>
    <w:rsid w:val="00817AA7"/>
    <w:rsid w:val="0082201A"/>
    <w:rsid w:val="0083179D"/>
    <w:rsid w:val="00847447"/>
    <w:rsid w:val="008675BE"/>
    <w:rsid w:val="008819EB"/>
    <w:rsid w:val="00896192"/>
    <w:rsid w:val="008B6388"/>
    <w:rsid w:val="008C6711"/>
    <w:rsid w:val="008D0AB3"/>
    <w:rsid w:val="008D2C27"/>
    <w:rsid w:val="008D39D0"/>
    <w:rsid w:val="00912D2A"/>
    <w:rsid w:val="009143FA"/>
    <w:rsid w:val="00915438"/>
    <w:rsid w:val="00921FE8"/>
    <w:rsid w:val="0094172C"/>
    <w:rsid w:val="009459D7"/>
    <w:rsid w:val="00950A06"/>
    <w:rsid w:val="00951759"/>
    <w:rsid w:val="00957FB9"/>
    <w:rsid w:val="009752AF"/>
    <w:rsid w:val="009868A7"/>
    <w:rsid w:val="009B7FE5"/>
    <w:rsid w:val="009C5107"/>
    <w:rsid w:val="009E1C23"/>
    <w:rsid w:val="009E2909"/>
    <w:rsid w:val="009F00FE"/>
    <w:rsid w:val="00A00D5A"/>
    <w:rsid w:val="00A02254"/>
    <w:rsid w:val="00A05438"/>
    <w:rsid w:val="00A074E6"/>
    <w:rsid w:val="00A1149C"/>
    <w:rsid w:val="00A23730"/>
    <w:rsid w:val="00A32A58"/>
    <w:rsid w:val="00A51B3B"/>
    <w:rsid w:val="00A55BAE"/>
    <w:rsid w:val="00AA49FC"/>
    <w:rsid w:val="00AB06F5"/>
    <w:rsid w:val="00AC10DF"/>
    <w:rsid w:val="00AC6CAF"/>
    <w:rsid w:val="00AD0D87"/>
    <w:rsid w:val="00AD1DA7"/>
    <w:rsid w:val="00AD6D2D"/>
    <w:rsid w:val="00AF0375"/>
    <w:rsid w:val="00AF2E7D"/>
    <w:rsid w:val="00B04487"/>
    <w:rsid w:val="00B1045A"/>
    <w:rsid w:val="00B1685A"/>
    <w:rsid w:val="00B35214"/>
    <w:rsid w:val="00B433E8"/>
    <w:rsid w:val="00B52C8E"/>
    <w:rsid w:val="00B71B6C"/>
    <w:rsid w:val="00B83B22"/>
    <w:rsid w:val="00B941EC"/>
    <w:rsid w:val="00BA2E2F"/>
    <w:rsid w:val="00BA54B7"/>
    <w:rsid w:val="00BA6927"/>
    <w:rsid w:val="00BC41AC"/>
    <w:rsid w:val="00BD22D7"/>
    <w:rsid w:val="00BE0AC5"/>
    <w:rsid w:val="00C07522"/>
    <w:rsid w:val="00C10187"/>
    <w:rsid w:val="00C16EB0"/>
    <w:rsid w:val="00C17BFD"/>
    <w:rsid w:val="00C25984"/>
    <w:rsid w:val="00C332B6"/>
    <w:rsid w:val="00C679D8"/>
    <w:rsid w:val="00C84133"/>
    <w:rsid w:val="00CA03CB"/>
    <w:rsid w:val="00CA265E"/>
    <w:rsid w:val="00CC36AA"/>
    <w:rsid w:val="00CC5FA5"/>
    <w:rsid w:val="00CD67BC"/>
    <w:rsid w:val="00CE33DF"/>
    <w:rsid w:val="00CE5824"/>
    <w:rsid w:val="00CF6817"/>
    <w:rsid w:val="00D01891"/>
    <w:rsid w:val="00D050F7"/>
    <w:rsid w:val="00D1512F"/>
    <w:rsid w:val="00D30356"/>
    <w:rsid w:val="00D36E25"/>
    <w:rsid w:val="00D401B9"/>
    <w:rsid w:val="00D45A9B"/>
    <w:rsid w:val="00D45CA0"/>
    <w:rsid w:val="00D53140"/>
    <w:rsid w:val="00D53D6D"/>
    <w:rsid w:val="00D66D1C"/>
    <w:rsid w:val="00D670A1"/>
    <w:rsid w:val="00D7197C"/>
    <w:rsid w:val="00D866EA"/>
    <w:rsid w:val="00D91C79"/>
    <w:rsid w:val="00DB3CA0"/>
    <w:rsid w:val="00DB40C5"/>
    <w:rsid w:val="00DC1A27"/>
    <w:rsid w:val="00DE3947"/>
    <w:rsid w:val="00DE51B7"/>
    <w:rsid w:val="00DF2CF2"/>
    <w:rsid w:val="00DF5054"/>
    <w:rsid w:val="00DF5557"/>
    <w:rsid w:val="00DF6038"/>
    <w:rsid w:val="00DF6050"/>
    <w:rsid w:val="00E07C91"/>
    <w:rsid w:val="00E17D15"/>
    <w:rsid w:val="00E205A7"/>
    <w:rsid w:val="00E24457"/>
    <w:rsid w:val="00E42861"/>
    <w:rsid w:val="00E65046"/>
    <w:rsid w:val="00E65AB3"/>
    <w:rsid w:val="00EB349B"/>
    <w:rsid w:val="00EB3E22"/>
    <w:rsid w:val="00EB49FC"/>
    <w:rsid w:val="00EB5C7D"/>
    <w:rsid w:val="00EB79F3"/>
    <w:rsid w:val="00ED18B6"/>
    <w:rsid w:val="00ED2C01"/>
    <w:rsid w:val="00ED6387"/>
    <w:rsid w:val="00ED7B50"/>
    <w:rsid w:val="00EE0D91"/>
    <w:rsid w:val="00F063C2"/>
    <w:rsid w:val="00F204DC"/>
    <w:rsid w:val="00F27990"/>
    <w:rsid w:val="00F37ACE"/>
    <w:rsid w:val="00F50C83"/>
    <w:rsid w:val="00F64B03"/>
    <w:rsid w:val="00F71DD4"/>
    <w:rsid w:val="00F720A9"/>
    <w:rsid w:val="00FC51E1"/>
    <w:rsid w:val="00FC58B4"/>
    <w:rsid w:val="00FC5AE8"/>
    <w:rsid w:val="00FD7CE2"/>
    <w:rsid w:val="00FE3D56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04E1"/>
    <w:pPr>
      <w:ind w:left="720"/>
      <w:contextualSpacing/>
    </w:pPr>
  </w:style>
  <w:style w:type="paragraph" w:styleId="a4">
    <w:name w:val="No Spacing"/>
    <w:link w:val="a5"/>
    <w:uiPriority w:val="99"/>
    <w:qFormat/>
    <w:rsid w:val="007704E1"/>
    <w:pPr>
      <w:spacing w:after="0" w:line="240" w:lineRule="auto"/>
    </w:pPr>
  </w:style>
  <w:style w:type="table" w:styleId="a6">
    <w:name w:val="Table Grid"/>
    <w:basedOn w:val="a1"/>
    <w:uiPriority w:val="59"/>
    <w:rsid w:val="00770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rsid w:val="007704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7704E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7704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7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4E1"/>
  </w:style>
  <w:style w:type="character" w:customStyle="1" w:styleId="a5">
    <w:name w:val="Без интервала Знак"/>
    <w:link w:val="a4"/>
    <w:uiPriority w:val="1"/>
    <w:locked/>
    <w:rsid w:val="007704E1"/>
  </w:style>
  <w:style w:type="paragraph" w:styleId="aa">
    <w:name w:val="Balloon Text"/>
    <w:basedOn w:val="a"/>
    <w:link w:val="ab"/>
    <w:uiPriority w:val="99"/>
    <w:semiHidden/>
    <w:unhideWhenUsed/>
    <w:rsid w:val="0077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4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rsid w:val="00160145"/>
    <w:rPr>
      <w:color w:val="0000FF"/>
      <w:u w:val="single"/>
    </w:rPr>
  </w:style>
  <w:style w:type="character" w:customStyle="1" w:styleId="c10">
    <w:name w:val="c10"/>
    <w:basedOn w:val="a0"/>
    <w:rsid w:val="00123384"/>
  </w:style>
  <w:style w:type="table" w:customStyle="1" w:styleId="1">
    <w:name w:val="Сетка таблицы1"/>
    <w:basedOn w:val="a1"/>
    <w:next w:val="a6"/>
    <w:rsid w:val="009B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6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40132952583412E-2"/>
          <c:y val="8.407517978055265E-2"/>
          <c:w val="0.75764705882357886"/>
          <c:h val="0.7291112992126205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01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01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272192"/>
        <c:axId val="77273728"/>
        <c:axId val="0"/>
      </c:bar3DChart>
      <c:catAx>
        <c:axId val="772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27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273728"/>
        <c:scaling>
          <c:orientation val="minMax"/>
        </c:scaling>
        <c:delete val="0"/>
        <c:axPos val="l"/>
        <c:majorGridlines>
          <c:spPr>
            <a:ln w="25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272192"/>
        <c:crosses val="autoZero"/>
        <c:crossBetween val="between"/>
      </c:valAx>
      <c:spPr>
        <a:noFill/>
        <a:ln w="20350">
          <a:noFill/>
        </a:ln>
      </c:spPr>
    </c:plotArea>
    <c:legend>
      <c:legendPos val="r"/>
      <c:layout>
        <c:manualLayout>
          <c:xMode val="edge"/>
          <c:yMode val="edge"/>
          <c:x val="0.84941175063823171"/>
          <c:y val="0.3956042451215338"/>
          <c:w val="8.4438558785884174E-2"/>
          <c:h val="0.19709140553279678"/>
        </c:manualLayout>
      </c:layout>
      <c:overlay val="0"/>
      <c:spPr>
        <a:noFill/>
        <a:ln w="2544">
          <a:solidFill>
            <a:srgbClr val="000000"/>
          </a:solidFill>
          <a:prstDash val="solid"/>
        </a:ln>
      </c:spPr>
      <c:txPr>
        <a:bodyPr/>
        <a:lstStyle/>
        <a:p>
          <a:pPr>
            <a:defRPr sz="5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863739615050023E-2"/>
          <c:y val="3.449665808789544E-2"/>
          <c:w val="0.872754709602649"/>
          <c:h val="0.637815440439304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катег.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 (стаж менее 2 лет)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318784"/>
        <c:axId val="77324672"/>
        <c:axId val="0"/>
      </c:bar3DChart>
      <c:catAx>
        <c:axId val="773187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7324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32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7318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10486966510638"/>
          <c:y val="0.22616375785885937"/>
          <c:w val="0.16674784739247175"/>
          <c:h val="0.61862290289907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10403"/>
          <c:h val="0.80219780219782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5-15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15-20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043200"/>
        <c:axId val="79044992"/>
        <c:axId val="0"/>
      </c:bar3DChart>
      <c:catAx>
        <c:axId val="7904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044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044992"/>
        <c:scaling>
          <c:orientation val="minMax"/>
        </c:scaling>
        <c:delete val="1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79043200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0263825469305283"/>
          <c:y val="6.0097754447360922E-2"/>
          <c:w val="0.12517495026497411"/>
          <c:h val="0.70286520851560264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65009560229447E-2"/>
          <c:y val="8.5000000000000048E-2"/>
          <c:w val="0.75717017208415893"/>
          <c:h val="0.74000000000000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20-30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30-39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40-45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45-49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50 лет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076736"/>
        <c:axId val="79090816"/>
        <c:axId val="0"/>
      </c:bar3DChart>
      <c:catAx>
        <c:axId val="79076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909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090816"/>
        <c:scaling>
          <c:orientation val="minMax"/>
        </c:scaling>
        <c:delete val="1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79076736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202676864244961"/>
          <c:y val="0.25"/>
          <c:w val="0.17208413001912723"/>
          <c:h val="0.505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C318-72BB-4BEF-908B-CEF6A993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12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dcterms:created xsi:type="dcterms:W3CDTF">2019-11-10T21:02:00Z</dcterms:created>
  <dcterms:modified xsi:type="dcterms:W3CDTF">2023-11-17T11:36:00Z</dcterms:modified>
</cp:coreProperties>
</file>