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3A" w:rsidRDefault="00422B3A" w:rsidP="008435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Литература: </w:t>
      </w:r>
    </w:p>
    <w:p w:rsidR="0084355F" w:rsidRPr="00422B3A" w:rsidRDefault="0084355F" w:rsidP="0084355F">
      <w:pPr>
        <w:rPr>
          <w:sz w:val="32"/>
          <w:szCs w:val="32"/>
        </w:rPr>
      </w:pPr>
      <w:r w:rsidRPr="00422B3A">
        <w:rPr>
          <w:sz w:val="32"/>
          <w:szCs w:val="32"/>
        </w:rPr>
        <w:t>*-"МР"-"Питание детей в дошкольных организациях</w:t>
      </w:r>
      <w:proofErr w:type="gramStart"/>
      <w:r w:rsidRPr="00422B3A">
        <w:rPr>
          <w:sz w:val="32"/>
          <w:szCs w:val="32"/>
        </w:rPr>
        <w:t>"  (</w:t>
      </w:r>
      <w:proofErr w:type="gramEnd"/>
      <w:r w:rsidRPr="00422B3A">
        <w:rPr>
          <w:sz w:val="32"/>
          <w:szCs w:val="32"/>
        </w:rPr>
        <w:t>методические рекомендации) г. Ярославль , 2010г.</w:t>
      </w:r>
    </w:p>
    <w:p w:rsidR="0084355F" w:rsidRPr="00422B3A" w:rsidRDefault="0084355F" w:rsidP="0084355F">
      <w:pPr>
        <w:rPr>
          <w:sz w:val="32"/>
          <w:szCs w:val="32"/>
        </w:rPr>
      </w:pPr>
      <w:r w:rsidRPr="00422B3A">
        <w:rPr>
          <w:sz w:val="32"/>
          <w:szCs w:val="32"/>
        </w:rPr>
        <w:t xml:space="preserve">**-"ТК" -"Сборник технологических карт для детских дошкольных и школьных </w:t>
      </w:r>
      <w:proofErr w:type="spellStart"/>
      <w:r w:rsidRPr="00422B3A">
        <w:rPr>
          <w:sz w:val="32"/>
          <w:szCs w:val="32"/>
        </w:rPr>
        <w:t>учреждений"г</w:t>
      </w:r>
      <w:proofErr w:type="spellEnd"/>
      <w:r w:rsidRPr="00422B3A">
        <w:rPr>
          <w:sz w:val="32"/>
          <w:szCs w:val="32"/>
        </w:rPr>
        <w:t>. Москва,2009г.</w:t>
      </w:r>
    </w:p>
    <w:p w:rsidR="00550B3A" w:rsidRPr="00422B3A" w:rsidRDefault="0084355F" w:rsidP="0084355F">
      <w:pPr>
        <w:rPr>
          <w:sz w:val="32"/>
          <w:szCs w:val="32"/>
        </w:rPr>
      </w:pPr>
      <w:r w:rsidRPr="00422B3A">
        <w:rPr>
          <w:sz w:val="32"/>
          <w:szCs w:val="32"/>
        </w:rPr>
        <w:t>***-"МР"-" Питание детей в дошкольных организациях" (методические рекомендации) г. Ярославль,2017г</w:t>
      </w:r>
    </w:p>
    <w:sectPr w:rsidR="00550B3A" w:rsidRPr="00422B3A" w:rsidSect="00225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11"/>
    <w:rsid w:val="002254A1"/>
    <w:rsid w:val="00422B3A"/>
    <w:rsid w:val="00550B3A"/>
    <w:rsid w:val="0084355F"/>
    <w:rsid w:val="00B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6D26-A0FE-4DE4-A026-441AC1E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Rosinka</cp:lastModifiedBy>
  <cp:revision>5</cp:revision>
  <cp:lastPrinted>2023-12-15T07:01:00Z</cp:lastPrinted>
  <dcterms:created xsi:type="dcterms:W3CDTF">2023-12-15T06:16:00Z</dcterms:created>
  <dcterms:modified xsi:type="dcterms:W3CDTF">2023-12-15T07:02:00Z</dcterms:modified>
</cp:coreProperties>
</file>