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275D7" w14:textId="0F06E505" w:rsidR="00881B81" w:rsidRDefault="00881B81" w:rsidP="00881B81">
      <w:pPr>
        <w:jc w:val="center"/>
      </w:pPr>
      <w:r w:rsidRPr="00881B81">
        <w:rPr>
          <w:b/>
          <w:bCs/>
          <w:sz w:val="44"/>
          <w:szCs w:val="44"/>
        </w:rPr>
        <w:t>Консультация для родителей</w:t>
      </w:r>
    </w:p>
    <w:p w14:paraId="1A7FC7EA" w14:textId="354FA416" w:rsidR="00881B81" w:rsidRPr="00881B81" w:rsidRDefault="00881B81" w:rsidP="00881B81">
      <w:pPr>
        <w:rPr>
          <w:b/>
          <w:bCs/>
          <w:color w:val="002060"/>
          <w:sz w:val="44"/>
          <w:szCs w:val="44"/>
        </w:rPr>
      </w:pPr>
      <w:r w:rsidRPr="00881B81">
        <w:rPr>
          <w:b/>
          <w:bCs/>
          <w:color w:val="002060"/>
          <w:sz w:val="44"/>
          <w:szCs w:val="44"/>
        </w:rPr>
        <w:t xml:space="preserve">            </w:t>
      </w:r>
      <w:r>
        <w:rPr>
          <w:b/>
          <w:bCs/>
          <w:color w:val="002060"/>
          <w:sz w:val="44"/>
          <w:szCs w:val="44"/>
        </w:rPr>
        <w:t>«</w:t>
      </w:r>
      <w:r w:rsidRPr="00881B81">
        <w:rPr>
          <w:b/>
          <w:bCs/>
          <w:color w:val="002060"/>
          <w:sz w:val="44"/>
          <w:szCs w:val="44"/>
        </w:rPr>
        <w:t>Как подготовить ребёнка к детскому саду</w:t>
      </w:r>
      <w:r>
        <w:rPr>
          <w:b/>
          <w:bCs/>
          <w:color w:val="002060"/>
          <w:sz w:val="44"/>
          <w:szCs w:val="44"/>
        </w:rPr>
        <w:t>»</w:t>
      </w:r>
    </w:p>
    <w:p w14:paraId="7EE0E84F" w14:textId="07C2F238" w:rsidR="00785298" w:rsidRPr="00785298" w:rsidRDefault="00881B81" w:rsidP="00881B81">
      <w:pPr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7030A0"/>
          <w:sz w:val="40"/>
          <w:szCs w:val="40"/>
        </w:rPr>
        <w:drawing>
          <wp:inline distT="0" distB="0" distL="0" distR="0" wp14:anchorId="6D3FF786" wp14:editId="4A07BD26">
            <wp:extent cx="1082040" cy="1345908"/>
            <wp:effectExtent l="0" t="0" r="381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67" cy="1356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3121AF" w14:textId="15B17593" w:rsidR="00785298" w:rsidRDefault="00785298" w:rsidP="00881B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536">
        <w:rPr>
          <w:rFonts w:ascii="Times New Roman" w:hAnsi="Times New Roman" w:cs="Times New Roman"/>
          <w:b/>
          <w:bCs/>
          <w:sz w:val="28"/>
          <w:szCs w:val="28"/>
        </w:rPr>
        <w:t>Советы и рекомендации.</w:t>
      </w:r>
    </w:p>
    <w:p w14:paraId="53F855E1" w14:textId="59154407" w:rsidR="00FB4241" w:rsidRPr="00FB4241" w:rsidRDefault="00FB4241" w:rsidP="00881B81">
      <w:pPr>
        <w:jc w:val="both"/>
        <w:rPr>
          <w:rFonts w:ascii="Times New Roman" w:hAnsi="Times New Roman" w:cs="Times New Roman"/>
          <w:sz w:val="28"/>
          <w:szCs w:val="28"/>
        </w:rPr>
      </w:pPr>
      <w:r w:rsidRPr="00FB4241">
        <w:rPr>
          <w:rFonts w:ascii="Times New Roman" w:hAnsi="Times New Roman" w:cs="Times New Roman"/>
          <w:sz w:val="28"/>
          <w:szCs w:val="28"/>
        </w:rPr>
        <w:t xml:space="preserve">   </w:t>
      </w:r>
      <w:r w:rsidR="00881B81">
        <w:rPr>
          <w:rFonts w:ascii="Times New Roman" w:hAnsi="Times New Roman" w:cs="Times New Roman"/>
          <w:sz w:val="28"/>
          <w:szCs w:val="28"/>
        </w:rPr>
        <w:t xml:space="preserve">  </w:t>
      </w:r>
      <w:r w:rsidRPr="00FB4241">
        <w:rPr>
          <w:rFonts w:ascii="Times New Roman" w:hAnsi="Times New Roman" w:cs="Times New Roman"/>
          <w:sz w:val="28"/>
          <w:szCs w:val="28"/>
        </w:rPr>
        <w:t>В настоящее время многие дети начинают посещать детские дошкольные учреждения в 3 года</w:t>
      </w:r>
      <w:r>
        <w:rPr>
          <w:rFonts w:ascii="Times New Roman" w:hAnsi="Times New Roman" w:cs="Times New Roman"/>
          <w:sz w:val="28"/>
          <w:szCs w:val="28"/>
        </w:rPr>
        <w:t xml:space="preserve">. Это самый оптимальный возраст, когда ребёнок легко вливается в коллектив. Чем позже ребёнок начинает ходить в детский сад, тем ему труднее это делается. Детей часто болеющих, быстро утомляющихся в обществе других детей, нужно готовить к поступлению в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  специально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8F1181C" w14:textId="5EDD2629" w:rsidR="00785298" w:rsidRPr="005A1536" w:rsidRDefault="00FB4241" w:rsidP="00881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5298" w:rsidRPr="005A1536">
        <w:rPr>
          <w:rFonts w:ascii="Times New Roman" w:hAnsi="Times New Roman" w:cs="Times New Roman"/>
          <w:sz w:val="28"/>
          <w:szCs w:val="28"/>
        </w:rPr>
        <w:t xml:space="preserve">Практически каждый родитель задает нам один и тот же вопрос: </w:t>
      </w:r>
      <w:r w:rsidR="00785298" w:rsidRPr="005A1536">
        <w:rPr>
          <w:rFonts w:ascii="Times New Roman" w:hAnsi="Times New Roman" w:cs="Times New Roman"/>
          <w:color w:val="FF0000"/>
          <w:sz w:val="28"/>
          <w:szCs w:val="28"/>
        </w:rPr>
        <w:t>«Что делать, чтобы ребенок быстрее привык к детскому саду?».</w:t>
      </w:r>
      <w:r w:rsidR="00785298" w:rsidRPr="005A1536">
        <w:rPr>
          <w:rFonts w:ascii="Times New Roman" w:hAnsi="Times New Roman" w:cs="Times New Roman"/>
          <w:sz w:val="28"/>
          <w:szCs w:val="28"/>
        </w:rPr>
        <w:t xml:space="preserve"> Конечно же, надо подготовить ребенка и подготовить себя к этому важному шагу заранее. Нам хотелось бы поддержать вас, заботливых родителей, которые стремятся помочь своему ребенку по возможности безболезненно преодолеть новый жизненный этап.</w:t>
      </w:r>
    </w:p>
    <w:p w14:paraId="292816D8" w14:textId="3D23F937" w:rsidR="005A1536" w:rsidRPr="005A1536" w:rsidRDefault="005A1536" w:rsidP="005A1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85298" w:rsidRPr="005A1536">
        <w:rPr>
          <w:rFonts w:ascii="Times New Roman" w:hAnsi="Times New Roman" w:cs="Times New Roman"/>
          <w:color w:val="FF0000"/>
          <w:sz w:val="28"/>
          <w:szCs w:val="28"/>
        </w:rPr>
        <w:t>Расскажите малышу о том, что такое детский сад</w:t>
      </w:r>
      <w:r w:rsidR="00785298" w:rsidRPr="005A1536">
        <w:rPr>
          <w:rFonts w:ascii="Times New Roman" w:hAnsi="Times New Roman" w:cs="Times New Roman"/>
          <w:sz w:val="28"/>
          <w:szCs w:val="28"/>
        </w:rPr>
        <w:t>, какое место он, ребенок, в нём будет занимать, по каким правилам детский сад живёт, кто о нём, ребёнке, будет там заботиться</w:t>
      </w:r>
      <w:r w:rsidRPr="005A1536">
        <w:rPr>
          <w:rFonts w:ascii="Times New Roman" w:hAnsi="Times New Roman" w:cs="Times New Roman"/>
          <w:sz w:val="28"/>
          <w:szCs w:val="28"/>
        </w:rPr>
        <w:t>.</w:t>
      </w:r>
    </w:p>
    <w:p w14:paraId="2584FEB5" w14:textId="77777777" w:rsidR="005A1536" w:rsidRPr="005A1536" w:rsidRDefault="00785298" w:rsidP="005A15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A1536">
        <w:rPr>
          <w:rFonts w:ascii="Times New Roman" w:hAnsi="Times New Roman" w:cs="Times New Roman"/>
          <w:sz w:val="28"/>
          <w:szCs w:val="28"/>
        </w:rPr>
        <w:t>Пока</w:t>
      </w:r>
      <w:r w:rsidR="005A1536" w:rsidRPr="005A1536">
        <w:rPr>
          <w:rFonts w:ascii="Times New Roman" w:hAnsi="Times New Roman" w:cs="Times New Roman"/>
          <w:sz w:val="28"/>
          <w:szCs w:val="28"/>
        </w:rPr>
        <w:t>жите</w:t>
      </w:r>
      <w:r w:rsidRPr="005A1536">
        <w:rPr>
          <w:rFonts w:ascii="Times New Roman" w:hAnsi="Times New Roman" w:cs="Times New Roman"/>
          <w:sz w:val="28"/>
          <w:szCs w:val="28"/>
        </w:rPr>
        <w:t xml:space="preserve"> ребенку здание детского сада, познаком</w:t>
      </w:r>
      <w:r w:rsidR="005A1536" w:rsidRPr="005A1536">
        <w:rPr>
          <w:rFonts w:ascii="Times New Roman" w:hAnsi="Times New Roman" w:cs="Times New Roman"/>
          <w:sz w:val="28"/>
          <w:szCs w:val="28"/>
        </w:rPr>
        <w:t>ь</w:t>
      </w:r>
      <w:r w:rsidRPr="005A1536">
        <w:rPr>
          <w:rFonts w:ascii="Times New Roman" w:hAnsi="Times New Roman" w:cs="Times New Roman"/>
          <w:sz w:val="28"/>
          <w:szCs w:val="28"/>
        </w:rPr>
        <w:t>те с территорией. Это позволит ребенку прийти в уже знакомое место.</w:t>
      </w:r>
    </w:p>
    <w:p w14:paraId="3FBE9E77" w14:textId="1CC48D3B" w:rsidR="005A1536" w:rsidRPr="005A1536" w:rsidRDefault="005A1536" w:rsidP="008A056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A153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85298" w:rsidRPr="005A1536">
        <w:rPr>
          <w:rFonts w:ascii="Times New Roman" w:hAnsi="Times New Roman" w:cs="Times New Roman"/>
          <w:sz w:val="28"/>
          <w:szCs w:val="28"/>
        </w:rPr>
        <w:t xml:space="preserve">Обратите </w:t>
      </w:r>
      <w:proofErr w:type="gramStart"/>
      <w:r w:rsidR="00785298" w:rsidRPr="005A1536">
        <w:rPr>
          <w:rFonts w:ascii="Times New Roman" w:hAnsi="Times New Roman" w:cs="Times New Roman"/>
          <w:sz w:val="28"/>
          <w:szCs w:val="28"/>
        </w:rPr>
        <w:t xml:space="preserve">внимание, для того, </w:t>
      </w:r>
      <w:r w:rsidR="00785298" w:rsidRPr="00FB4241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="00785298" w:rsidRPr="00FB4241">
        <w:rPr>
          <w:rFonts w:ascii="Times New Roman" w:hAnsi="Times New Roman" w:cs="Times New Roman"/>
          <w:sz w:val="28"/>
          <w:szCs w:val="28"/>
        </w:rPr>
        <w:t xml:space="preserve"> ребенок мог легко вставать утром, он должен во время ложиться спать вечером!</w:t>
      </w:r>
      <w:r w:rsidR="00FB4241" w:rsidRPr="00FB4241">
        <w:rPr>
          <w:rFonts w:ascii="Times New Roman" w:hAnsi="Times New Roman" w:cs="Times New Roman"/>
          <w:sz w:val="28"/>
          <w:szCs w:val="28"/>
        </w:rPr>
        <w:t xml:space="preserve"> </w:t>
      </w:r>
      <w:r w:rsidR="00FB4241">
        <w:rPr>
          <w:rFonts w:ascii="Times New Roman" w:hAnsi="Times New Roman" w:cs="Times New Roman"/>
          <w:color w:val="FF0000"/>
          <w:sz w:val="28"/>
          <w:szCs w:val="28"/>
        </w:rPr>
        <w:t>Ребёнок должен соблюдать режим дня.</w:t>
      </w:r>
      <w:r w:rsidR="00785298" w:rsidRPr="005A1536">
        <w:rPr>
          <w:rFonts w:ascii="Times New Roman" w:hAnsi="Times New Roman" w:cs="Times New Roman"/>
          <w:sz w:val="28"/>
          <w:szCs w:val="28"/>
        </w:rPr>
        <w:t xml:space="preserve"> Двухлетнему ребенку на полноценный ночной сон необходимо 10 – 11 часов. Отталкиваться при этом следует от времени утреннего подъема. Ни в коем случае нельзя жертвовать драгоценным временем сна в пользу каких-то нужд.</w:t>
      </w:r>
    </w:p>
    <w:p w14:paraId="5BE2C3AD" w14:textId="321DAB0E" w:rsidR="00785298" w:rsidRDefault="00785298" w:rsidP="008A0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536">
        <w:rPr>
          <w:rFonts w:ascii="Times New Roman" w:hAnsi="Times New Roman" w:cs="Times New Roman"/>
          <w:sz w:val="28"/>
          <w:szCs w:val="28"/>
        </w:rPr>
        <w:t xml:space="preserve"> </w:t>
      </w:r>
      <w:r w:rsidR="008A0568">
        <w:rPr>
          <w:rFonts w:ascii="Times New Roman" w:hAnsi="Times New Roman" w:cs="Times New Roman"/>
          <w:sz w:val="28"/>
          <w:szCs w:val="28"/>
        </w:rPr>
        <w:t xml:space="preserve">  </w:t>
      </w:r>
      <w:r w:rsidRPr="005A1536">
        <w:rPr>
          <w:rFonts w:ascii="Times New Roman" w:hAnsi="Times New Roman" w:cs="Times New Roman"/>
          <w:sz w:val="28"/>
          <w:szCs w:val="28"/>
        </w:rPr>
        <w:t>Если ваш ребенок «сова», уделите этому обстоятельству особое внимание. Попробуйте смещать время сна на 10 – 15 мин. каждую неделю.</w:t>
      </w:r>
    </w:p>
    <w:p w14:paraId="0516F946" w14:textId="3737F920" w:rsidR="00FB4241" w:rsidRDefault="00FB4241" w:rsidP="008A0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период подготовки к посещению детского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режим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становится ключевым звеном к плавному переходу ребёнка в новые условия.</w:t>
      </w:r>
    </w:p>
    <w:p w14:paraId="3A09D3F1" w14:textId="77777777" w:rsidR="00881B81" w:rsidRDefault="008A0568" w:rsidP="005A153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Готовя малыша, родители должны знать, что главное назначение детского сада в том, чтобы дать ребёнку возможность </w:t>
      </w:r>
      <w:r w:rsidRPr="008A0568">
        <w:rPr>
          <w:rFonts w:ascii="Times New Roman" w:hAnsi="Times New Roman" w:cs="Times New Roman"/>
          <w:color w:val="FF0000"/>
          <w:sz w:val="28"/>
          <w:szCs w:val="28"/>
        </w:rPr>
        <w:t>общаться и играть со своими сверстниками.</w:t>
      </w:r>
    </w:p>
    <w:p w14:paraId="4B534194" w14:textId="21D31643" w:rsidR="00785298" w:rsidRPr="00881B81" w:rsidRDefault="0085178E" w:rsidP="005A153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A1536" w:rsidRPr="005A15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1536" w:rsidRPr="005A1536">
        <w:rPr>
          <w:rFonts w:ascii="Times New Roman" w:hAnsi="Times New Roman" w:cs="Times New Roman"/>
          <w:sz w:val="28"/>
          <w:szCs w:val="28"/>
        </w:rPr>
        <w:t xml:space="preserve"> </w:t>
      </w:r>
      <w:r w:rsidR="00785298" w:rsidRPr="005A1536">
        <w:rPr>
          <w:rFonts w:ascii="Times New Roman" w:hAnsi="Times New Roman" w:cs="Times New Roman"/>
          <w:color w:val="FF0000"/>
          <w:sz w:val="28"/>
          <w:szCs w:val="28"/>
        </w:rPr>
        <w:t>Научит</w:t>
      </w:r>
      <w:r w:rsidR="005A1536" w:rsidRPr="005A1536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785298" w:rsidRPr="005A1536">
        <w:rPr>
          <w:rFonts w:ascii="Times New Roman" w:hAnsi="Times New Roman" w:cs="Times New Roman"/>
          <w:color w:val="FF0000"/>
          <w:sz w:val="28"/>
          <w:szCs w:val="28"/>
        </w:rPr>
        <w:t xml:space="preserve"> ребенка обращаться с просьбой к взрослым людям.</w:t>
      </w:r>
      <w:r w:rsidR="005A1536" w:rsidRPr="005A153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85298" w:rsidRPr="005A1536">
        <w:rPr>
          <w:rFonts w:ascii="Times New Roman" w:hAnsi="Times New Roman" w:cs="Times New Roman"/>
          <w:sz w:val="28"/>
          <w:szCs w:val="28"/>
        </w:rPr>
        <w:t>Поскольку ребенок в течение долго времени будет оставаться без угадывающей его желания мамы, ему необходимо уметь обращаться за помощью, просить необходимое</w:t>
      </w:r>
      <w:r w:rsidR="005A1536" w:rsidRPr="005A1536">
        <w:rPr>
          <w:rFonts w:ascii="Times New Roman" w:hAnsi="Times New Roman" w:cs="Times New Roman"/>
          <w:sz w:val="28"/>
          <w:szCs w:val="28"/>
        </w:rPr>
        <w:t>.</w:t>
      </w:r>
    </w:p>
    <w:p w14:paraId="4183DF87" w14:textId="77777777" w:rsidR="005A1536" w:rsidRPr="005A1536" w:rsidRDefault="005A1536" w:rsidP="005A1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FFE003" w14:textId="372A4577" w:rsidR="008A0568" w:rsidRDefault="0085178E" w:rsidP="005A1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A1536" w:rsidRPr="00D63D51">
        <w:rPr>
          <w:rFonts w:ascii="Times New Roman" w:hAnsi="Times New Roman" w:cs="Times New Roman"/>
          <w:sz w:val="28"/>
          <w:szCs w:val="28"/>
        </w:rPr>
        <w:t>.</w:t>
      </w:r>
      <w:r w:rsidR="008A0568">
        <w:rPr>
          <w:rFonts w:ascii="Times New Roman" w:hAnsi="Times New Roman" w:cs="Times New Roman"/>
          <w:sz w:val="28"/>
          <w:szCs w:val="28"/>
        </w:rPr>
        <w:t xml:space="preserve">  Чтобы вашему ребёнку было комфортно в детском саду, а также в целях сохранения его   </w:t>
      </w:r>
      <w:proofErr w:type="gramStart"/>
      <w:r w:rsidR="008A0568">
        <w:rPr>
          <w:rFonts w:ascii="Times New Roman" w:hAnsi="Times New Roman" w:cs="Times New Roman"/>
          <w:sz w:val="28"/>
          <w:szCs w:val="28"/>
        </w:rPr>
        <w:t>здоровья</w:t>
      </w:r>
      <w:r w:rsidR="005A1536" w:rsidRPr="005A1536">
        <w:rPr>
          <w:rFonts w:ascii="Times New Roman" w:hAnsi="Times New Roman" w:cs="Times New Roman"/>
          <w:sz w:val="28"/>
          <w:szCs w:val="28"/>
        </w:rPr>
        <w:t xml:space="preserve"> </w:t>
      </w:r>
      <w:r w:rsidR="008A056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A0568">
        <w:rPr>
          <w:rFonts w:ascii="Times New Roman" w:hAnsi="Times New Roman" w:cs="Times New Roman"/>
          <w:sz w:val="28"/>
          <w:szCs w:val="28"/>
        </w:rPr>
        <w:t xml:space="preserve"> переходный  период вы должны выработать у него  навыки самообслуживания. В первую очередь следует воспитать у ребёнка потребность в чистоте, нужно сделать всё возможное, чтобы чистоплотность </w:t>
      </w:r>
      <w:proofErr w:type="gramStart"/>
      <w:r w:rsidR="008A0568">
        <w:rPr>
          <w:rFonts w:ascii="Times New Roman" w:hAnsi="Times New Roman" w:cs="Times New Roman"/>
          <w:sz w:val="28"/>
          <w:szCs w:val="28"/>
        </w:rPr>
        <w:t>вошла  у</w:t>
      </w:r>
      <w:proofErr w:type="gramEnd"/>
      <w:r w:rsidR="008A0568">
        <w:rPr>
          <w:rFonts w:ascii="Times New Roman" w:hAnsi="Times New Roman" w:cs="Times New Roman"/>
          <w:sz w:val="28"/>
          <w:szCs w:val="28"/>
        </w:rPr>
        <w:t xml:space="preserve"> ребёнка в привычку.</w:t>
      </w:r>
    </w:p>
    <w:p w14:paraId="150BE4D5" w14:textId="55873B5E" w:rsidR="008A0568" w:rsidRDefault="008A0568" w:rsidP="005A1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ребёнок не боялся умываться, а любил эту процедуру, надо проводить её очень осторо</w:t>
      </w:r>
      <w:r w:rsidR="0085178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но. Желательно предоставлять ребёнку немного самостоятельности</w:t>
      </w:r>
      <w:r w:rsidR="0085178E">
        <w:rPr>
          <w:rFonts w:ascii="Times New Roman" w:hAnsi="Times New Roman" w:cs="Times New Roman"/>
          <w:sz w:val="28"/>
          <w:szCs w:val="28"/>
        </w:rPr>
        <w:t>. Самостоятельно умываться ребёнок может уже с 2 лет.</w:t>
      </w:r>
    </w:p>
    <w:p w14:paraId="3FFD5B77" w14:textId="29E37292" w:rsidR="0085178E" w:rsidRDefault="0085178E" w:rsidP="005A1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Ребёнок должен есть только сидя за столом, на месте, специально для него отведённом.</w:t>
      </w:r>
    </w:p>
    <w:p w14:paraId="15AF1914" w14:textId="30CB050A" w:rsidR="0085178E" w:rsidRDefault="0085178E" w:rsidP="005A1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178E">
        <w:rPr>
          <w:rFonts w:ascii="Times New Roman" w:hAnsi="Times New Roman" w:cs="Times New Roman"/>
          <w:sz w:val="28"/>
          <w:szCs w:val="28"/>
        </w:rPr>
        <w:t>Умение самостоятельно пользоваться горшком не является обязательным требованием. Скорее важно, чтобы ребенок мог сообщить о своем желании пойти в туалет или хотя бы сигнализировал о случившейся «аварии».</w:t>
      </w:r>
    </w:p>
    <w:p w14:paraId="5407A85A" w14:textId="2B0443A9" w:rsidR="00785298" w:rsidRPr="008A0568" w:rsidRDefault="00785298" w:rsidP="005A1536">
      <w:pPr>
        <w:jc w:val="both"/>
        <w:rPr>
          <w:rFonts w:ascii="Times New Roman" w:hAnsi="Times New Roman" w:cs="Times New Roman"/>
          <w:sz w:val="28"/>
          <w:szCs w:val="28"/>
        </w:rPr>
      </w:pPr>
      <w:r w:rsidRPr="005A1536">
        <w:rPr>
          <w:rFonts w:ascii="Times New Roman" w:hAnsi="Times New Roman" w:cs="Times New Roman"/>
          <w:color w:val="FF0000"/>
          <w:sz w:val="28"/>
          <w:szCs w:val="28"/>
        </w:rPr>
        <w:t>Чем лучше у ребенка развиты навыки самообслуживания, тем легче он адаптируется к детскому саду.</w:t>
      </w:r>
    </w:p>
    <w:p w14:paraId="38C5090A" w14:textId="292274B1" w:rsidR="00785298" w:rsidRPr="005A1536" w:rsidRDefault="0085178E" w:rsidP="005A1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785298" w:rsidRPr="00D63D51">
        <w:rPr>
          <w:rFonts w:ascii="Times New Roman" w:hAnsi="Times New Roman" w:cs="Times New Roman"/>
          <w:color w:val="FF0000"/>
          <w:sz w:val="28"/>
          <w:szCs w:val="28"/>
        </w:rPr>
        <w:t xml:space="preserve">Спланировать свое время </w:t>
      </w:r>
      <w:r w:rsidR="00785298" w:rsidRPr="005A1536">
        <w:rPr>
          <w:rFonts w:ascii="Times New Roman" w:hAnsi="Times New Roman" w:cs="Times New Roman"/>
          <w:sz w:val="28"/>
          <w:szCs w:val="28"/>
        </w:rPr>
        <w:t>так,</w:t>
      </w:r>
      <w:r w:rsidR="00D63D51">
        <w:rPr>
          <w:rFonts w:ascii="Times New Roman" w:hAnsi="Times New Roman" w:cs="Times New Roman"/>
          <w:sz w:val="28"/>
          <w:szCs w:val="28"/>
        </w:rPr>
        <w:t xml:space="preserve"> </w:t>
      </w:r>
      <w:r w:rsidR="00785298" w:rsidRPr="005A1536">
        <w:rPr>
          <w:rFonts w:ascii="Times New Roman" w:hAnsi="Times New Roman" w:cs="Times New Roman"/>
          <w:sz w:val="28"/>
          <w:szCs w:val="28"/>
        </w:rPr>
        <w:t>чтобы в первый месяц посещения ребенком детского сада у вас была бы возможность оставлять его там не на целый день.</w:t>
      </w:r>
    </w:p>
    <w:p w14:paraId="397C3DCE" w14:textId="149E495E" w:rsidR="00785298" w:rsidRPr="005A1536" w:rsidRDefault="00D63D51" w:rsidP="005A1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785298" w:rsidRPr="00D63D51">
        <w:rPr>
          <w:rFonts w:ascii="Times New Roman" w:hAnsi="Times New Roman" w:cs="Times New Roman"/>
          <w:color w:val="FF0000"/>
          <w:sz w:val="28"/>
          <w:szCs w:val="28"/>
        </w:rPr>
        <w:t>Справляться со своей тревогой.</w:t>
      </w:r>
      <w:r w:rsidR="00785298" w:rsidRPr="005A1536">
        <w:rPr>
          <w:rFonts w:ascii="Times New Roman" w:hAnsi="Times New Roman" w:cs="Times New Roman"/>
          <w:sz w:val="28"/>
          <w:szCs w:val="28"/>
        </w:rPr>
        <w:t xml:space="preserve"> Помните, что эмоциональная связь матери и ребенка еще сильна: ребенок, почувствовав вашу тревогу, обязательно будет тревожиться сам</w:t>
      </w:r>
    </w:p>
    <w:p w14:paraId="5DCEAC57" w14:textId="205FA669" w:rsidR="00785298" w:rsidRPr="00785298" w:rsidRDefault="00785298" w:rsidP="00785298">
      <w:pPr>
        <w:jc w:val="center"/>
        <w:rPr>
          <w:b/>
          <w:bCs/>
          <w:color w:val="FF0000"/>
          <w:sz w:val="24"/>
          <w:szCs w:val="24"/>
        </w:rPr>
      </w:pPr>
      <w:r w:rsidRPr="00785298">
        <w:rPr>
          <w:b/>
          <w:bCs/>
          <w:color w:val="FF0000"/>
          <w:sz w:val="24"/>
          <w:szCs w:val="24"/>
        </w:rPr>
        <w:t>ЧЕГО НЕ СЛЕДУЕТ ДЕЛАТЬ РОДИТЕЛЯМ</w:t>
      </w:r>
    </w:p>
    <w:p w14:paraId="5B10EEBE" w14:textId="7C20DF5E" w:rsidR="00785298" w:rsidRPr="00785298" w:rsidRDefault="00785298" w:rsidP="00785298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85298">
        <w:rPr>
          <w:rFonts w:ascii="Times New Roman" w:hAnsi="Times New Roman" w:cs="Times New Roman"/>
          <w:sz w:val="28"/>
          <w:szCs w:val="28"/>
        </w:rPr>
        <w:t>Не обсуждать при малыше волнующие вас проблемы, связанные с детским садом. Если мама начинает озвучивать свое беспокойство, она закладывает тем самым в сознание ребенка негативный образ.</w:t>
      </w:r>
    </w:p>
    <w:p w14:paraId="33A3C352" w14:textId="39603781" w:rsidR="00785298" w:rsidRPr="00785298" w:rsidRDefault="00785298" w:rsidP="00785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5298">
        <w:rPr>
          <w:rFonts w:ascii="Times New Roman" w:hAnsi="Times New Roman" w:cs="Times New Roman"/>
          <w:sz w:val="28"/>
          <w:szCs w:val="28"/>
        </w:rPr>
        <w:t>Не говорить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5298">
        <w:rPr>
          <w:rFonts w:ascii="Times New Roman" w:hAnsi="Times New Roman" w:cs="Times New Roman"/>
          <w:sz w:val="28"/>
          <w:szCs w:val="28"/>
        </w:rPr>
        <w:t xml:space="preserve"> «Если ты не научишься …, тебя не возьмут в детский сад!» или «Почему ты не ешь сам? Вот отдам тебя в детский сад, останешься голодным – никто кормить тебя там не будет! Тогда живо возьмешься за ложку!». Не стоит пугать ребенка детским садом. </w:t>
      </w:r>
    </w:p>
    <w:p w14:paraId="0CB661C1" w14:textId="359362A6" w:rsidR="0085178E" w:rsidRDefault="00785298" w:rsidP="00785298">
      <w:pPr>
        <w:jc w:val="both"/>
        <w:rPr>
          <w:rFonts w:ascii="Times New Roman" w:hAnsi="Times New Roman" w:cs="Times New Roman"/>
          <w:sz w:val="28"/>
          <w:szCs w:val="28"/>
        </w:rPr>
      </w:pPr>
      <w:r w:rsidRPr="00785298">
        <w:rPr>
          <w:rFonts w:ascii="Times New Roman" w:hAnsi="Times New Roman" w:cs="Times New Roman"/>
          <w:sz w:val="28"/>
          <w:szCs w:val="28"/>
        </w:rPr>
        <w:t>Уважаемые родители! Помните, что</w:t>
      </w:r>
      <w:r w:rsidR="00D63D51">
        <w:rPr>
          <w:rFonts w:ascii="Times New Roman" w:hAnsi="Times New Roman" w:cs="Times New Roman"/>
          <w:sz w:val="28"/>
          <w:szCs w:val="28"/>
        </w:rPr>
        <w:t xml:space="preserve"> </w:t>
      </w:r>
      <w:r w:rsidRPr="00785298">
        <w:rPr>
          <w:rFonts w:ascii="Times New Roman" w:hAnsi="Times New Roman" w:cs="Times New Roman"/>
          <w:sz w:val="28"/>
          <w:szCs w:val="28"/>
        </w:rPr>
        <w:t>в</w:t>
      </w:r>
      <w:r w:rsidR="00D63D51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Pr="00785298">
        <w:rPr>
          <w:rFonts w:ascii="Times New Roman" w:hAnsi="Times New Roman" w:cs="Times New Roman"/>
          <w:sz w:val="28"/>
          <w:szCs w:val="28"/>
        </w:rPr>
        <w:t xml:space="preserve"> будем рады вам и </w:t>
      </w:r>
      <w:r w:rsidR="00D63D51">
        <w:rPr>
          <w:rFonts w:ascii="Times New Roman" w:hAnsi="Times New Roman" w:cs="Times New Roman"/>
          <w:sz w:val="28"/>
          <w:szCs w:val="28"/>
        </w:rPr>
        <w:t xml:space="preserve">вашему ребёнку и </w:t>
      </w:r>
      <w:r w:rsidRPr="00785298">
        <w:rPr>
          <w:rFonts w:ascii="Times New Roman" w:hAnsi="Times New Roman" w:cs="Times New Roman"/>
          <w:sz w:val="28"/>
          <w:szCs w:val="28"/>
        </w:rPr>
        <w:t>всегда готовы прийти на помощь</w:t>
      </w:r>
      <w:r w:rsidR="00881B81">
        <w:rPr>
          <w:rFonts w:ascii="Times New Roman" w:hAnsi="Times New Roman" w:cs="Times New Roman"/>
          <w:sz w:val="28"/>
          <w:szCs w:val="28"/>
        </w:rPr>
        <w:t>.</w:t>
      </w:r>
    </w:p>
    <w:p w14:paraId="28B0C740" w14:textId="74756F21" w:rsidR="0085178E" w:rsidRPr="00785298" w:rsidRDefault="00881B81" w:rsidP="00785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1A5F44" wp14:editId="58005794">
            <wp:extent cx="1697922" cy="19799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25" cy="1983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1B81">
        <w:drawing>
          <wp:inline distT="0" distB="0" distL="0" distR="0" wp14:anchorId="35C6FA1E" wp14:editId="1C016D5B">
            <wp:extent cx="1784350" cy="17843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43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78E" w:rsidRPr="00785298" w:rsidSect="00785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95D47"/>
    <w:multiLevelType w:val="hybridMultilevel"/>
    <w:tmpl w:val="05E0A99E"/>
    <w:lvl w:ilvl="0" w:tplc="0EBCA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D12A0"/>
    <w:multiLevelType w:val="hybridMultilevel"/>
    <w:tmpl w:val="6B226750"/>
    <w:lvl w:ilvl="0" w:tplc="C3504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3970"/>
    <w:multiLevelType w:val="hybridMultilevel"/>
    <w:tmpl w:val="70D89930"/>
    <w:lvl w:ilvl="0" w:tplc="8C4241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97"/>
    <w:rsid w:val="005A1536"/>
    <w:rsid w:val="00785298"/>
    <w:rsid w:val="0085178E"/>
    <w:rsid w:val="00881B81"/>
    <w:rsid w:val="008A0568"/>
    <w:rsid w:val="00A70108"/>
    <w:rsid w:val="00D63D51"/>
    <w:rsid w:val="00E04E97"/>
    <w:rsid w:val="00F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2CC75D"/>
  <w15:chartTrackingRefBased/>
  <w15:docId w15:val="{C782AB69-F981-48D3-8FBA-4B1E1295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11B8-78E1-4047-B405-1AE85FE2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2020-04-23T19:28:00Z</dcterms:created>
  <dcterms:modified xsi:type="dcterms:W3CDTF">2020-04-24T05:04:00Z</dcterms:modified>
</cp:coreProperties>
</file>