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3BD" w:rsidRDefault="006856D4" w:rsidP="00685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Родительский клуб</w:t>
      </w:r>
    </w:p>
    <w:p w:rsidR="006856D4" w:rsidRDefault="006856D4" w:rsidP="00685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«Скоро в школу!»</w:t>
      </w:r>
    </w:p>
    <w:p w:rsidR="006856D4" w:rsidRDefault="006856D4" w:rsidP="00685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08.11.2019.</w:t>
      </w:r>
    </w:p>
    <w:p w:rsidR="006856D4" w:rsidRDefault="006856D4" w:rsidP="00685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ознакомление родителей с критериями готовности ребёнка к школе, оценка родителями степени готовности своего ребёнка к школе.</w:t>
      </w:r>
    </w:p>
    <w:p w:rsidR="006856D4" w:rsidRDefault="006856D4" w:rsidP="006856D4">
      <w:pPr>
        <w:rPr>
          <w:rFonts w:ascii="Times New Roman" w:hAnsi="Times New Roman" w:cs="Times New Roman"/>
          <w:sz w:val="28"/>
          <w:szCs w:val="28"/>
        </w:rPr>
      </w:pPr>
      <w:r w:rsidRPr="006856D4">
        <w:rPr>
          <w:rFonts w:ascii="Times New Roman" w:hAnsi="Times New Roman" w:cs="Times New Roman"/>
          <w:sz w:val="28"/>
          <w:szCs w:val="28"/>
          <w:u w:val="single"/>
        </w:rPr>
        <w:t xml:space="preserve">Психолог: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856D4">
        <w:rPr>
          <w:rFonts w:ascii="Times New Roman" w:hAnsi="Times New Roman" w:cs="Times New Roman"/>
          <w:sz w:val="28"/>
          <w:szCs w:val="28"/>
        </w:rPr>
        <w:t>«Приветствие»</w:t>
      </w:r>
      <w:r>
        <w:rPr>
          <w:rFonts w:ascii="Times New Roman" w:hAnsi="Times New Roman" w:cs="Times New Roman"/>
          <w:sz w:val="28"/>
          <w:szCs w:val="28"/>
        </w:rPr>
        <w:t xml:space="preserve"> - вхождение в тему (психологический настрой).</w:t>
      </w:r>
    </w:p>
    <w:p w:rsidR="006856D4" w:rsidRPr="006856D4" w:rsidRDefault="006856D4" w:rsidP="00685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4954" cy="2927295"/>
            <wp:effectExtent l="0" t="0" r="635" b="6985"/>
            <wp:docPr id="1" name="Рисунок 1" descr="C:\Users\user\Desktop\САЙТ\родит клуб о школе\IMG_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родит клуб о школе\IMG_7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28" cy="293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D4" w:rsidRDefault="006856D4" w:rsidP="00685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856D4">
        <w:rPr>
          <w:rFonts w:ascii="Times New Roman" w:hAnsi="Times New Roman" w:cs="Times New Roman"/>
          <w:sz w:val="28"/>
          <w:szCs w:val="28"/>
        </w:rPr>
        <w:t>коро наши дети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856D4">
        <w:rPr>
          <w:rFonts w:ascii="Times New Roman" w:hAnsi="Times New Roman" w:cs="Times New Roman"/>
          <w:sz w:val="28"/>
          <w:szCs w:val="28"/>
        </w:rPr>
        <w:t xml:space="preserve">пойдут в </w:t>
      </w:r>
      <w:r>
        <w:rPr>
          <w:rFonts w:ascii="Times New Roman" w:hAnsi="Times New Roman" w:cs="Times New Roman"/>
          <w:sz w:val="28"/>
          <w:szCs w:val="28"/>
        </w:rPr>
        <w:t>школу. Как подготовить ребёнка к новому периоду в жизни? Готов ли он? А готовы ли мы сами? Сегодня мы и поговорим об этом.</w:t>
      </w:r>
    </w:p>
    <w:p w:rsidR="006856D4" w:rsidRDefault="007E208F" w:rsidP="006856D4">
      <w:pPr>
        <w:rPr>
          <w:rFonts w:ascii="Times New Roman" w:hAnsi="Times New Roman" w:cs="Times New Roman"/>
          <w:sz w:val="28"/>
          <w:szCs w:val="28"/>
        </w:rPr>
      </w:pPr>
      <w:r w:rsidRPr="007E208F"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мы провели анкетирование среди вас, уважаемые родители, а также взяли интервью у ваших детей.</w:t>
      </w:r>
    </w:p>
    <w:p w:rsidR="007E208F" w:rsidRDefault="007E208F" w:rsidP="00685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такое школа?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это где учат, учатся дети, там учитель и много детей)</w:t>
      </w:r>
    </w:p>
    <w:p w:rsidR="007E208F" w:rsidRDefault="007E208F" w:rsidP="00685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 лучше: учиться с учителем в школе или дома с мамой?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школе, т.к. учитель знает больше, в школе, т.к. надо учиться; дома, т.к. мама поможет!)</w:t>
      </w:r>
    </w:p>
    <w:p w:rsidR="007E208F" w:rsidRDefault="007E208F" w:rsidP="00685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хочешь ли в школу? Для чего учиться? (да, хочу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школе учат всему, чтобы быть умным и всё знать)</w:t>
      </w:r>
      <w:proofErr w:type="gramEnd"/>
    </w:p>
    <w:p w:rsidR="007E208F" w:rsidRDefault="007E208F" w:rsidP="00685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помните ли вы, что такое школа? Давайте соберём портфель, наполним его школьными воспоминаниями.</w:t>
      </w:r>
    </w:p>
    <w:p w:rsidR="007E208F" w:rsidRDefault="007E208F" w:rsidP="006856D4">
      <w:pPr>
        <w:rPr>
          <w:rFonts w:ascii="Times New Roman" w:hAnsi="Times New Roman" w:cs="Times New Roman"/>
          <w:sz w:val="28"/>
          <w:szCs w:val="28"/>
        </w:rPr>
      </w:pPr>
      <w:r w:rsidRPr="007E208F">
        <w:rPr>
          <w:rFonts w:ascii="Times New Roman" w:hAnsi="Times New Roman" w:cs="Times New Roman"/>
          <w:sz w:val="28"/>
          <w:szCs w:val="28"/>
          <w:u w:val="single"/>
        </w:rPr>
        <w:t>Игра «Соберём портфель»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(передаём портфель и называем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слово про школу</w:t>
      </w:r>
      <w:proofErr w:type="gramEnd"/>
      <w:r w:rsidR="004940ED">
        <w:rPr>
          <w:rFonts w:ascii="Times New Roman" w:hAnsi="Times New Roman" w:cs="Times New Roman"/>
          <w:sz w:val="28"/>
          <w:szCs w:val="28"/>
        </w:rPr>
        <w:t xml:space="preserve"> или школьное воспоминание)</w:t>
      </w:r>
    </w:p>
    <w:p w:rsidR="004940ED" w:rsidRDefault="004940ED" w:rsidP="004940ED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104" cy="2398914"/>
            <wp:effectExtent l="0" t="0" r="635" b="1905"/>
            <wp:docPr id="2" name="Рисунок 2" descr="C:\Users\user\Desktop\САЙТ\родит клуб о школе\IMG_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родит клуб о школе\IMG_7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88" cy="240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719" cy="2365282"/>
            <wp:effectExtent l="0" t="0" r="3810" b="0"/>
            <wp:docPr id="3" name="Рисунок 3" descr="C:\Users\user\Desktop\САЙТ\родит клуб о школе\IMG_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родит клуб о школе\IMG_7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7" t="17800" r="20398"/>
                    <a:stretch/>
                  </pic:blipFill>
                  <pic:spPr bwMode="auto">
                    <a:xfrm>
                      <a:off x="0" y="0"/>
                      <a:ext cx="2628360" cy="236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ED" w:rsidRDefault="004940ED" w:rsidP="004940ED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4840" cy="3017165"/>
            <wp:effectExtent l="0" t="0" r="0" b="0"/>
            <wp:docPr id="4" name="Рисунок 4" descr="C:\Users\user\Desktop\САЙТ\родит клуб о школе\IMG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родит клуб о школе\IMG_7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52" cy="301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ED" w:rsidRDefault="004940ED" w:rsidP="004940ED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Психолог: а сейчас я предлагаю  небольшой тес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«готов ли мой ребёнок к школе?» - если вы считаете, что это он умеет и знает-ставьте +, если нет, то -. </w:t>
      </w:r>
    </w:p>
    <w:p w:rsidR="004940ED" w:rsidRDefault="004940ED" w:rsidP="004940ED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5432" cy="3160040"/>
            <wp:effectExtent l="0" t="0" r="0" b="2540"/>
            <wp:docPr id="5" name="Рисунок 5" descr="C:\Users\user\Desktop\САЙТ\родит клуб о школе\IMG_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родит клуб о школе\IMG_7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63" cy="316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b/>
          <w:bCs/>
          <w:i/>
          <w:iCs/>
          <w:color w:val="000000"/>
          <w:sz w:val="32"/>
          <w:szCs w:val="32"/>
        </w:rPr>
        <w:lastRenderedPageBreak/>
        <w:t>Примерный список того, что должен знать ребенок, поступающий в первый класс: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знать свою фамилию, имя и отчество, как зовут родителей, кем они работают, домашний адрес и телефон;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знать, в каком городе/стране он живет, и уметь назвать другие знакомые ему страны мира;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знать названия самых распространенных растений, животных, насекомых, уметь различать зверей, птиц и рыб, отличать диких животных от домашних, деревья от кустарников, фрукты – от ягод и овощей;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proofErr w:type="gramStart"/>
      <w:r>
        <w:rPr>
          <w:rStyle w:val="c2"/>
          <w:color w:val="000000"/>
          <w:sz w:val="32"/>
          <w:szCs w:val="32"/>
        </w:rPr>
        <w:t>объяснить</w:t>
      </w:r>
      <w:proofErr w:type="gramEnd"/>
      <w:r>
        <w:rPr>
          <w:rStyle w:val="c2"/>
          <w:color w:val="000000"/>
          <w:sz w:val="32"/>
          <w:szCs w:val="32"/>
        </w:rPr>
        <w:t xml:space="preserve"> почему одних животных называют дикими, а других - домашними. Объяснить, какую пользу приносят разные домашние животные человеку.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 xml:space="preserve">назвать главные внешние (анатомические) отличия птиц и животных (нос-клюв, </w:t>
      </w:r>
      <w:proofErr w:type="gramStart"/>
      <w:r>
        <w:rPr>
          <w:rStyle w:val="c2"/>
          <w:color w:val="000000"/>
          <w:sz w:val="32"/>
          <w:szCs w:val="32"/>
        </w:rPr>
        <w:t>перья-шерсть</w:t>
      </w:r>
      <w:proofErr w:type="gramEnd"/>
      <w:r>
        <w:rPr>
          <w:rStyle w:val="c2"/>
          <w:color w:val="000000"/>
          <w:sz w:val="32"/>
          <w:szCs w:val="32"/>
        </w:rPr>
        <w:t>, лапы-крылья, их количество и т.д.)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назвать детенышей лошади, коровы, овцы, козы, собаки, кошки, свиньи, медведицы, лисы, волчицы, белки, ежихи, курицы, утки, гусыни, индюшки.</w:t>
      </w:r>
      <w:proofErr w:type="gramEnd"/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знать, что овощи растут в поле или огороде, а фрукты в саду.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привести примеры фруктов и ягод, которые растут на кустах, и которые растут на деревьях. Привести примеры овощей, которые растут в земле, лежа на грядке или висят на ветках. Назвать овощи и фрукты красного, зеленого, жёлтого, оранжевого цвета. Назвать лесные деревья, кусты, ягоды и грибы.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назвать комнатные растения, которые есть дома и в детском саду.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какой транспорт называют воздушным, морским, наземным, подземным и подводным.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показать левый глаз, правое ухо, левое колено, правый локоть.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дотронуться левой рукой до правого уха, правой рукой до левого колена.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как называется город, в котором живем.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какие профессии знает.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какие предметы в комнате похожи на шар, треугольник, квадрат, круг.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какие предметы относятся к мебели, посуде, одежде, фруктам, овощам, обуви.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ориентироваться во времени, знать время суток, времена года, их последовательность, сколько месяцев в году, дней в месяце, дней в неделе, часов в дне, знать дни недели;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иметь представления о природных и погодных явлениях;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знать основные цвета;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знать понятия «</w:t>
      </w:r>
      <w:proofErr w:type="gramStart"/>
      <w:r>
        <w:rPr>
          <w:rStyle w:val="c2"/>
          <w:color w:val="000000"/>
          <w:sz w:val="32"/>
          <w:szCs w:val="32"/>
        </w:rPr>
        <w:t>право-лево</w:t>
      </w:r>
      <w:proofErr w:type="gramEnd"/>
      <w:r>
        <w:rPr>
          <w:rStyle w:val="c2"/>
          <w:color w:val="000000"/>
          <w:sz w:val="32"/>
          <w:szCs w:val="32"/>
        </w:rPr>
        <w:t>»;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lastRenderedPageBreak/>
        <w:t>• </w:t>
      </w:r>
      <w:r>
        <w:rPr>
          <w:rStyle w:val="c2"/>
          <w:color w:val="000000"/>
          <w:sz w:val="32"/>
          <w:szCs w:val="32"/>
        </w:rPr>
        <w:t>знать названия популярных видов спорта, самых распространенных профессий, основные правила дорожного движения и дорожные знаки;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уметь назвать фамилии известных писателей и поэтов;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знать праздники;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уметь рассказать, чем он любит заниматься;</w:t>
      </w:r>
    </w:p>
    <w:p w:rsidR="004940ED" w:rsidRDefault="004940ED" w:rsidP="004940E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• </w:t>
      </w:r>
      <w:r>
        <w:rPr>
          <w:rStyle w:val="c2"/>
          <w:color w:val="000000"/>
          <w:sz w:val="32"/>
          <w:szCs w:val="32"/>
        </w:rPr>
        <w:t>самое главное: ответить на вопрос «зачем он идет в школу?»</w:t>
      </w:r>
    </w:p>
    <w:p w:rsidR="004940ED" w:rsidRDefault="004940ED" w:rsidP="004940ED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4940ED" w:rsidRDefault="00765372" w:rsidP="004940ED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кроме желания учиться, пойти в школу, необходимо знать о физической, интеллектуальной, речевой и психологической готовности. Мы подготовили для вас памятки и буклет, где вы можете ознакомиться с этими понятиями (раздача материала).</w:t>
      </w:r>
    </w:p>
    <w:p w:rsidR="00765372" w:rsidRDefault="00765372" w:rsidP="00104C26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2005" cy="2655215"/>
            <wp:effectExtent l="0" t="0" r="1905" b="0"/>
            <wp:docPr id="6" name="Рисунок 6" descr="C:\Users\user\Desktop\САЙТ\родит клуб о школе\IMG_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родит клуб о школе\IMG_7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67" cy="26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C26" w:rsidRDefault="00104C26" w:rsidP="00104C2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важно готовить ребёнка к школе интеллектуально, но также важно и развитие воображения, творческого потенциала. Этому способствует рисование нетрадиционным способом по мокрой бумаге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с вами попробуем нарисовать Праздник знаний - 1 сентября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одители рисуют по мокрой бумаге, соблюдая рекомендации воспитателя).</w:t>
      </w:r>
    </w:p>
    <w:p w:rsidR="00104C26" w:rsidRDefault="00104C26" w:rsidP="00104C2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3887" cy="2626640"/>
            <wp:effectExtent l="0" t="0" r="1905" b="2540"/>
            <wp:docPr id="7" name="Рисунок 7" descr="C:\Users\user\Desktop\САЙТ\родит клуб о школе\IMG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родит клуб о школе\IMG_7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45" cy="262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C26" w:rsidRDefault="00104C26" w:rsidP="00104C26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2713308"/>
            <wp:effectExtent l="0" t="0" r="0" b="0"/>
            <wp:docPr id="8" name="Рисунок 8" descr="C:\Users\user\Desktop\САЙТ\родит клуб о школе\IMG_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родит клуб о школе\IMG_7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70" cy="27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C26" w:rsidRDefault="00104C26" w:rsidP="00104C26">
      <w:pPr>
        <w:ind w:left="-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6258"/>
            <wp:effectExtent l="0" t="0" r="0" b="1270"/>
            <wp:docPr id="9" name="Рисунок 9" descr="C:\Users\user\Desktop\САЙТ\родит клуб о школе\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родит клуб о школе\IMG_7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35" cy="24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C26" w:rsidRDefault="00104C26" w:rsidP="00104C26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699027"/>
            <wp:effectExtent l="0" t="0" r="0" b="6350"/>
            <wp:docPr id="10" name="Рисунок 10" descr="C:\Users\user\Desktop\САЙТ\родит клуб о школе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родит клуб о школе\IMG_7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18" cy="26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950" cy="2699401"/>
            <wp:effectExtent l="0" t="0" r="0" b="5715"/>
            <wp:docPr id="11" name="Рисунок 11" descr="C:\Users\user\Desktop\САЙТ\родит клуб о школе\IMG_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\родит клуб о школе\IMG_7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41" cy="270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C26" w:rsidRDefault="00104C26" w:rsidP="00AB505F">
      <w:pPr>
        <w:ind w:left="-1418"/>
        <w:jc w:val="center"/>
        <w:rPr>
          <w:rFonts w:ascii="Times New Roman" w:hAnsi="Times New Roman" w:cs="Times New Roman"/>
          <w:sz w:val="28"/>
          <w:szCs w:val="28"/>
        </w:rPr>
      </w:pPr>
    </w:p>
    <w:p w:rsidR="00AB505F" w:rsidRDefault="00AB505F" w:rsidP="00AB505F">
      <w:pPr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2795614"/>
            <wp:effectExtent l="0" t="0" r="0" b="5080"/>
            <wp:docPr id="13" name="Рисунок 13" descr="C:\Users\user\Desktop\САЙТ\родит клуб о школе\IMG_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\родит клуб о школе\IMG_7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" t="32008" r="14008"/>
                    <a:stretch/>
                  </pic:blipFill>
                  <pic:spPr bwMode="auto">
                    <a:xfrm>
                      <a:off x="0" y="0"/>
                      <a:ext cx="4438701" cy="27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05F" w:rsidRDefault="00AB505F" w:rsidP="00AB505F">
      <w:pPr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01" cy="3061864"/>
            <wp:effectExtent l="0" t="0" r="0" b="5715"/>
            <wp:docPr id="14" name="Рисунок 14" descr="C:\Users\user\Desktop\САЙТ\родит клуб о школе\IMG_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\родит клуб о школе\IMG_7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28032"/>
                    <a:stretch/>
                  </pic:blipFill>
                  <pic:spPr bwMode="auto">
                    <a:xfrm>
                      <a:off x="0" y="0"/>
                      <a:ext cx="5286362" cy="306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05F" w:rsidRDefault="00AB505F" w:rsidP="00AB505F">
      <w:pPr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02" cy="3476625"/>
            <wp:effectExtent l="0" t="0" r="0" b="0"/>
            <wp:docPr id="15" name="Рисунок 15" descr="C:\Users\user\Desktop\САЙТ\родит клуб о школе\IMG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ЙТ\родит клуб о школе\IMG_7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5"/>
                    <a:stretch/>
                  </pic:blipFill>
                  <pic:spPr bwMode="auto">
                    <a:xfrm>
                      <a:off x="0" y="0"/>
                      <a:ext cx="6391275" cy="34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05F" w:rsidRDefault="00AB505F" w:rsidP="00AB505F">
      <w:pPr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46AFE0" wp14:editId="0DD5D47B">
            <wp:extent cx="6343650" cy="3067050"/>
            <wp:effectExtent l="0" t="0" r="0" b="0"/>
            <wp:docPr id="12" name="Рисунок 12" descr="C:\Users\user\Desktop\САЙТ\родит клуб о школе\IMG_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\родит клуб о школе\IMG_7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" t="35984"/>
                    <a:stretch/>
                  </pic:blipFill>
                  <pic:spPr bwMode="auto">
                    <a:xfrm>
                      <a:off x="0" y="0"/>
                      <a:ext cx="6343723" cy="306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A9A" w:rsidRPr="00BA6A9A" w:rsidRDefault="00BA6A9A" w:rsidP="00AB505F">
      <w:pPr>
        <w:ind w:left="-141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6A9A" w:rsidRPr="00BA6A9A" w:rsidRDefault="00BA6A9A" w:rsidP="00BA6A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мы и поговорили сегодня о школе.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последок хочется вам напомнить:</w:t>
      </w:r>
    </w:p>
    <w:p w:rsidR="00BA6A9A" w:rsidRPr="00BA6A9A" w:rsidRDefault="00BA6A9A" w:rsidP="00BA6A9A">
      <w:pPr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B505F"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Никогда не забывайте, что перед вами не просто ребёнок, а мальчик или девочка с присущими им особенностями восприятия, мышления, эмоций. Воспитывать, обучать и даже любить их надо по-разному. Но обязательно очень любить.</w:t>
      </w:r>
      <w:r w:rsidR="00AB505F" w:rsidRPr="00BA6A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AB505F"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Никогда не сравнивайте мальчиков и девочек, не ставьте одних в пример другим: они разные даже по биологическому возрасту – девочки обычно старше ровесников – мальчиков.</w:t>
      </w:r>
      <w:r w:rsidR="00AB505F" w:rsidRPr="00BA6A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AB505F"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забывайте, что мальчики и девочки по-разному видят, слышат, осязают, по- </w:t>
      </w:r>
      <w:proofErr w:type="gramStart"/>
      <w:r w:rsidR="00AB505F"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разному</w:t>
      </w:r>
      <w:proofErr w:type="gramEnd"/>
      <w:r w:rsidR="00AB505F"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воспринимают пространство и ориентируются в нём, а главное – по-разному осмысливают всё, с чем сталкиваются в этом мире. И уж, конечно, не так, как мы – взрослые.</w:t>
      </w:r>
      <w:r w:rsidR="00AB505F" w:rsidRPr="00BA6A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AB505F"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переучивайте левшу насильно - дело не в руке, а в устройстве мозга. </w:t>
      </w:r>
      <w:r w:rsidR="00AB505F" w:rsidRPr="00BA6A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AB505F"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сравнивайте ребёнка с другими, хвалите его за успехи и достижения. </w:t>
      </w:r>
      <w:r w:rsidR="00AB505F" w:rsidRPr="00BA6A9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A6A9A" w:rsidRPr="00BA6A9A" w:rsidRDefault="00AB505F" w:rsidP="00BA6A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6A9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ПОМНИТЕ</w:t>
      </w:r>
      <w:r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при поступлении ребёнка в школу его цели и мотивы отличаются от целей взрослого: ребёнок ещё не в состоянии ставить познавательные цели.</w:t>
      </w:r>
      <w:r w:rsidRPr="00BA6A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A9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ПОМНИТЕ</w:t>
      </w:r>
      <w:r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для ребёнка чего-то не уметь, что-то не знать – это нормальное положение вещей. На то он и ребёнок. Этим нельзя попрекать. Стыдно самодовольно демонстрировать перед ребёнком своё превосходство в знаниях.</w:t>
      </w:r>
      <w:r w:rsidRPr="00BA6A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A9A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Никогда не забывайте</w:t>
      </w:r>
      <w:r w:rsidRPr="00BA6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самое главное для ребенка в любом возрасте – это уверенность в собственных силах и в Вашей поддержке.</w:t>
      </w:r>
    </w:p>
    <w:p w:rsidR="00AB505F" w:rsidRPr="00BA6A9A" w:rsidRDefault="00AB505F" w:rsidP="00BA6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A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Удачи Вам и Вашему юному гению!</w:t>
      </w:r>
      <w:bookmarkStart w:id="0" w:name="_GoBack"/>
      <w:bookmarkEnd w:id="0"/>
    </w:p>
    <w:sectPr w:rsidR="00AB505F" w:rsidRPr="00BA6A9A" w:rsidSect="00104C26">
      <w:pgSz w:w="11906" w:h="16838"/>
      <w:pgMar w:top="1134" w:right="14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4B"/>
    <w:rsid w:val="00104C26"/>
    <w:rsid w:val="004940ED"/>
    <w:rsid w:val="006856D4"/>
    <w:rsid w:val="00765372"/>
    <w:rsid w:val="007E208F"/>
    <w:rsid w:val="00875B4B"/>
    <w:rsid w:val="00AB505F"/>
    <w:rsid w:val="00B823BD"/>
    <w:rsid w:val="00BA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6D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94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940ED"/>
  </w:style>
  <w:style w:type="character" w:customStyle="1" w:styleId="c0">
    <w:name w:val="c0"/>
    <w:basedOn w:val="a0"/>
    <w:rsid w:val="004940ED"/>
  </w:style>
  <w:style w:type="character" w:customStyle="1" w:styleId="c2">
    <w:name w:val="c2"/>
    <w:basedOn w:val="a0"/>
    <w:rsid w:val="004940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6D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94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940ED"/>
  </w:style>
  <w:style w:type="character" w:customStyle="1" w:styleId="c0">
    <w:name w:val="c0"/>
    <w:basedOn w:val="a0"/>
    <w:rsid w:val="004940ED"/>
  </w:style>
  <w:style w:type="character" w:customStyle="1" w:styleId="c2">
    <w:name w:val="c2"/>
    <w:basedOn w:val="a0"/>
    <w:rsid w:val="00494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1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2019-11-09T14:53:00Z</dcterms:created>
  <dcterms:modified xsi:type="dcterms:W3CDTF">2019-11-09T16:06:00Z</dcterms:modified>
</cp:coreProperties>
</file>