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F3" w:rsidRPr="007E513C" w:rsidRDefault="00F150F3" w:rsidP="00F150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150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7E51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«Благодаря восприятию прекрасного в природе и искусстве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</w:p>
    <w:p w:rsidR="00F150F3" w:rsidRPr="007E513C" w:rsidRDefault="00F150F3" w:rsidP="00F150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E51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человек открывает прекрасное в самом себе».</w:t>
      </w:r>
    </w:p>
    <w:p w:rsidR="00F150F3" w:rsidRDefault="00F150F3" w:rsidP="00F150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E51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(В.А. Сухомлинский.)</w:t>
      </w:r>
    </w:p>
    <w:p w:rsidR="00F150F3" w:rsidRPr="00CD6DA4" w:rsidRDefault="00F150F3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</w:p>
    <w:p w:rsidR="00F150F3" w:rsidRPr="00CD6DA4" w:rsidRDefault="00F150F3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проекта: </w:t>
      </w:r>
      <w:r w:rsidRPr="00CD6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руководитель, воспитатели, 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группы</w:t>
      </w:r>
      <w:r w:rsidRPr="00CD6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50F3" w:rsidRPr="00CD6DA4" w:rsidRDefault="00F150F3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="009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</w:p>
    <w:p w:rsidR="00F150F3" w:rsidRPr="00CD6DA4" w:rsidRDefault="00F150F3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2D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октября</w:t>
      </w:r>
      <w:r w:rsidR="00E9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2D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E9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0F3" w:rsidRPr="00CD6DA4" w:rsidRDefault="00F150F3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проекта: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музыкальный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Розанова О. И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0F3" w:rsidRDefault="002D746B" w:rsidP="00F150F3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F150F3"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400D13" w:rsidRDefault="00400D13" w:rsidP="00400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музыка благотворно влияет на воспитание и обучение ребенка, развивает нравственно-духовные качества, эмоциональное восприятие окружающего. Для полноценного развития ребенка и становления его как личности, необходимо создавать условия для появления устойчивого интереса к классической музыке и желания ее слушать.</w:t>
      </w:r>
    </w:p>
    <w:p w:rsidR="00400D13" w:rsidRDefault="00400D13" w:rsidP="00F150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0F3" w:rsidRPr="00CD6DA4" w:rsidRDefault="00F150F3" w:rsidP="00F15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D260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6050" w:rsidRPr="00CD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  условий </w:t>
      </w:r>
      <w:r w:rsidR="00D26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</w:t>
      </w:r>
      <w:r w:rsidRPr="00CD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качества  воспита</w:t>
      </w:r>
      <w:r w:rsidR="002D7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обучения и развития детей</w:t>
      </w:r>
      <w:r w:rsidRPr="00CD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</w:t>
      </w:r>
      <w:r w:rsidR="00D26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узыкальному  воспитанию</w:t>
      </w:r>
      <w:r w:rsidR="00675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 приобщение</w:t>
      </w:r>
      <w:r w:rsidRPr="00CD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ценностям  музыкального искусства.</w:t>
      </w:r>
    </w:p>
    <w:p w:rsidR="00F150F3" w:rsidRPr="00CD6DA4" w:rsidRDefault="00F150F3" w:rsidP="00F150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прививать любовь к классической музыке, к творчеству П. И. Чайковского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музыкальный вкус, творческие способности детей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слушать, анализировать, понимать содержание музыкальных произведений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импровизировать, фантазировать под музыку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обогащать словарный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</w:p>
    <w:p w:rsidR="00F150F3" w:rsidRPr="00CD6DA4" w:rsidRDefault="00F150F3" w:rsidP="00F15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эстетиче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чувства, интерес к музыке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D13" w:rsidRDefault="00400D13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9EE" w:rsidRPr="00CD6DA4" w:rsidRDefault="006759E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область: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</w:t>
      </w:r>
    </w:p>
    <w:p w:rsidR="006759EE" w:rsidRPr="00CD6DA4" w:rsidRDefault="006759E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интеграции: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художественное творчество,         коммуникация, здоровье, социализация</w:t>
      </w:r>
    </w:p>
    <w:p w:rsidR="00E747C8" w:rsidRDefault="00E747C8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9DE" w:rsidRDefault="00D949D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9EE" w:rsidRPr="00CD6DA4" w:rsidRDefault="000D1BB9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проекта</w:t>
      </w:r>
      <w:r w:rsidR="006759EE"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59EE" w:rsidRPr="00CD6DA4" w:rsidRDefault="006759EE" w:rsidP="006759E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творчестве П. И. Чайковского;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презентация  </w:t>
      </w:r>
      <w:r w:rsidRPr="00CD6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«Времена года»;</w:t>
      </w:r>
    </w:p>
    <w:p w:rsidR="006759EE" w:rsidRPr="00CD6DA4" w:rsidRDefault="006759E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ушание пьес из альбома «Времена года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- рассматривание репродукций картин художников 18-19 веков;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- беседы о духе, традициях, культуре той эпохи;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- изображение музыкальных пьес в рисунках;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- импровизаци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этюды на заданную тему;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59EE" w:rsidRPr="00CD6DA4" w:rsidRDefault="006759E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Ресурсы: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льно-техническая база (комплект – интерактивная доска,</w:t>
      </w:r>
      <w:r w:rsidR="009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центр,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медиатека), методическое обеспечение.</w:t>
      </w:r>
    </w:p>
    <w:p w:rsidR="006759EE" w:rsidRPr="00CD6DA4" w:rsidRDefault="006759EE" w:rsidP="006759E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  <w:r w:rsidRPr="00CD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759EE" w:rsidRPr="00CD6DA4" w:rsidRDefault="006759EE" w:rsidP="006759E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Подготовительный.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Постановка цели, формулировка задач. Определение приёмов, методов и форм обучения. Подбор музыкального материала, художественного слова, иллюстраций. Составление плана реализации проекта. Работа с методичес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литературой.</w:t>
      </w:r>
    </w:p>
    <w:p w:rsidR="006759EE" w:rsidRPr="00CD6DA4" w:rsidRDefault="006759EE" w:rsidP="006759E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Реализация проекта.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  музыкального руководителя</w:t>
      </w:r>
      <w:r w:rsidRPr="00CD6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огащение детей знаниями </w:t>
      </w:r>
      <w:r w:rsidR="00F5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творчестве  П. И. Чайковского. </w:t>
      </w:r>
      <w:r w:rsidR="00F52518" w:rsidRPr="00F5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детской музыкальной школой.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духе, традициях, культуре эпохи 18-19 веков.</w:t>
      </w:r>
      <w:r w:rsidR="00F52518" w:rsidRPr="00F5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 детей: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усвоение новых знаний, навыков и умений. Проявление активности,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своё отношение к музыке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Чайковского. Рисование,  на заданную тему.</w:t>
      </w:r>
    </w:p>
    <w:p w:rsidR="006759EE" w:rsidRPr="00CD6DA4" w:rsidRDefault="006759EE" w:rsidP="006759E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Заключительный.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и проведение итогового комплексного занятия «Музыкальная гостиная»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 «Времена года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Петра Ильича Чайковского. Изготовление атрибутов, оформление музыкального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ла. </w:t>
      </w:r>
    </w:p>
    <w:p w:rsidR="006759EE" w:rsidRPr="00F52518" w:rsidRDefault="006759EE" w:rsidP="006759E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комплексное занятие </w:t>
      </w:r>
      <w:r w:rsidR="00F52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гостиная»</w:t>
      </w:r>
      <w:r w:rsidR="00E77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150F3" w:rsidRPr="00F150F3" w:rsidRDefault="006759EE" w:rsidP="006759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Прогнозируемый результат</w:t>
      </w:r>
      <w:r w:rsidRPr="00CD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создание информационной среды  ДОУ,  обогащение  представлений  о  классической  музыке, знакомство  с творчеством П.И.Чайковского. Развитие  музыкально-познавательной деятельности воспитанников:  расширение кругозора, любознательности. Повышение уровня освоения программы по музыкальному воспитанию</w:t>
      </w:r>
      <w:r w:rsidR="0091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0F3" w:rsidRPr="002D746B" w:rsidRDefault="00F150F3" w:rsidP="002D746B">
      <w:pPr>
        <w:rPr>
          <w:rFonts w:ascii="Times New Roman" w:hAnsi="Times New Roman" w:cs="Times New Roman"/>
          <w:sz w:val="28"/>
          <w:szCs w:val="28"/>
        </w:rPr>
      </w:pPr>
    </w:p>
    <w:p w:rsidR="00F150F3" w:rsidRPr="007E513C" w:rsidRDefault="00F150F3" w:rsidP="00F150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F150F3" w:rsidRPr="002D746B" w:rsidRDefault="00F150F3" w:rsidP="00F150F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150F3" w:rsidRPr="00CD6DA4" w:rsidRDefault="00F150F3" w:rsidP="00F150F3">
      <w:pPr>
        <w:rPr>
          <w:rFonts w:ascii="Times New Roman" w:hAnsi="Times New Roman" w:cs="Times New Roman"/>
          <w:sz w:val="28"/>
          <w:szCs w:val="28"/>
        </w:rPr>
      </w:pPr>
    </w:p>
    <w:p w:rsidR="00F77F12" w:rsidRDefault="00F77F12" w:rsidP="00F77F1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77F12" w:rsidRPr="00F77F12" w:rsidRDefault="00F77F12" w:rsidP="00F77F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7F12">
        <w:rPr>
          <w:rFonts w:ascii="Times New Roman" w:hAnsi="Times New Roman" w:cs="Times New Roman"/>
          <w:b/>
          <w:sz w:val="72"/>
          <w:szCs w:val="72"/>
        </w:rPr>
        <w:t xml:space="preserve">МУЗЫКАЛЬНО-ОБРАЗОВАТЕЛЬНЫЙ ПРОЕКТ </w:t>
      </w:r>
    </w:p>
    <w:p w:rsidR="00F77F12" w:rsidRPr="00F77F12" w:rsidRDefault="00F77F12" w:rsidP="00F77F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7F12">
        <w:rPr>
          <w:rFonts w:ascii="Times New Roman" w:hAnsi="Times New Roman" w:cs="Times New Roman"/>
          <w:b/>
          <w:sz w:val="48"/>
          <w:szCs w:val="48"/>
        </w:rPr>
        <w:t>ПО АЛЬБОМУ  П.И.ЧАЙКОВСКОГО</w:t>
      </w:r>
    </w:p>
    <w:p w:rsidR="00F77F12" w:rsidRPr="00F77F12" w:rsidRDefault="00F77F12" w:rsidP="00F77F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7F12">
        <w:rPr>
          <w:rFonts w:ascii="Times New Roman" w:hAnsi="Times New Roman" w:cs="Times New Roman"/>
          <w:b/>
          <w:sz w:val="72"/>
          <w:szCs w:val="72"/>
        </w:rPr>
        <w:t>«Времена года»</w:t>
      </w:r>
    </w:p>
    <w:p w:rsidR="00FC0A8D" w:rsidRDefault="00FC0A8D">
      <w:pPr>
        <w:rPr>
          <w:sz w:val="72"/>
          <w:szCs w:val="72"/>
        </w:rPr>
      </w:pPr>
    </w:p>
    <w:p w:rsidR="00F77F12" w:rsidRDefault="00F77F12">
      <w:pPr>
        <w:rPr>
          <w:sz w:val="72"/>
          <w:szCs w:val="72"/>
        </w:rPr>
      </w:pPr>
    </w:p>
    <w:p w:rsidR="00F77F12" w:rsidRDefault="00F77F12">
      <w:pPr>
        <w:rPr>
          <w:sz w:val="72"/>
          <w:szCs w:val="72"/>
        </w:rPr>
      </w:pPr>
    </w:p>
    <w:p w:rsidR="00F77F12" w:rsidRDefault="00F77F12" w:rsidP="00F77F12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</w:t>
      </w:r>
    </w:p>
    <w:p w:rsidR="00F77F12" w:rsidRDefault="00F77F12" w:rsidP="00F77F12">
      <w:pPr>
        <w:rPr>
          <w:rFonts w:ascii="Times New Roman" w:hAnsi="Times New Roman" w:cs="Times New Roman"/>
          <w:sz w:val="36"/>
          <w:szCs w:val="36"/>
        </w:rPr>
      </w:pPr>
      <w:r>
        <w:rPr>
          <w:sz w:val="72"/>
          <w:szCs w:val="72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>Составила проект</w:t>
      </w:r>
    </w:p>
    <w:p w:rsidR="00F77F12" w:rsidRDefault="00F77F12" w:rsidP="00F77F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музыкальный руководитель</w:t>
      </w:r>
      <w:r w:rsidRPr="00A816AE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Розанова О. И.</w:t>
      </w:r>
    </w:p>
    <w:p w:rsidR="00F77F12" w:rsidRPr="00F77F12" w:rsidRDefault="00F77F12">
      <w:pPr>
        <w:rPr>
          <w:sz w:val="72"/>
          <w:szCs w:val="72"/>
        </w:rPr>
      </w:pPr>
    </w:p>
    <w:sectPr w:rsidR="00F77F12" w:rsidRPr="00F77F12" w:rsidSect="00FC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0F3"/>
    <w:rsid w:val="0008712D"/>
    <w:rsid w:val="000D1BB9"/>
    <w:rsid w:val="002D746B"/>
    <w:rsid w:val="00400D13"/>
    <w:rsid w:val="00524999"/>
    <w:rsid w:val="006759EE"/>
    <w:rsid w:val="00774512"/>
    <w:rsid w:val="00904330"/>
    <w:rsid w:val="00917A24"/>
    <w:rsid w:val="00BB4BA7"/>
    <w:rsid w:val="00D26050"/>
    <w:rsid w:val="00D949DE"/>
    <w:rsid w:val="00E46C21"/>
    <w:rsid w:val="00E747C8"/>
    <w:rsid w:val="00E77A10"/>
    <w:rsid w:val="00E91B3D"/>
    <w:rsid w:val="00EB19D5"/>
    <w:rsid w:val="00F150F3"/>
    <w:rsid w:val="00F52518"/>
    <w:rsid w:val="00F77F12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0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 Саша по.........</dc:creator>
  <cp:lastModifiedBy>Учитель</cp:lastModifiedBy>
  <cp:revision>8</cp:revision>
  <dcterms:created xsi:type="dcterms:W3CDTF">2017-03-31T13:06:00Z</dcterms:created>
  <dcterms:modified xsi:type="dcterms:W3CDTF">2022-02-22T08:36:00Z</dcterms:modified>
</cp:coreProperties>
</file>