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2" w:rsidRDefault="003D28B2" w:rsidP="003D28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28B2">
        <w:rPr>
          <w:rFonts w:ascii="Times New Roman" w:hAnsi="Times New Roman" w:cs="Times New Roman"/>
          <w:b/>
          <w:color w:val="FF0000"/>
          <w:sz w:val="28"/>
          <w:szCs w:val="28"/>
        </w:rPr>
        <w:t>ЧТО ДЕЛАТЬ, ЕСЛИ РЕБЕНОК НЕ ПОНИМАЕТ РЕЧЬ?</w:t>
      </w:r>
    </w:p>
    <w:p w:rsidR="003D28B2" w:rsidRDefault="003D28B2" w:rsidP="003D2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Очень часто проблема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неговорении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ребёнка – непонимание обращённой к нему речи. </w:t>
      </w:r>
      <w:r>
        <w:rPr>
          <w:rFonts w:ascii="Times New Roman" w:hAnsi="Times New Roman" w:cs="Times New Roman"/>
          <w:sz w:val="28"/>
          <w:szCs w:val="28"/>
        </w:rPr>
        <w:br/>
        <w:t>Что делать в этом случае?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Как родителям общаться с таким </w:t>
      </w:r>
      <w:r w:rsidRPr="003D28B2">
        <w:rPr>
          <w:rFonts w:ascii="Times New Roman" w:hAnsi="Times New Roman" w:cs="Times New Roman"/>
          <w:sz w:val="28"/>
          <w:szCs w:val="28"/>
        </w:rPr>
        <w:t xml:space="preserve"> ребёнком и как его понимать?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Segoe UI Symbol" w:hAnsi="Segoe UI Symbol" w:cs="Segoe UI Symbol"/>
          <w:sz w:val="28"/>
          <w:szCs w:val="28"/>
        </w:rPr>
        <w:t>⠀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  <w:t xml:space="preserve">Вначале определим, что </w:t>
      </w:r>
      <w:r w:rsidRPr="003D28B2">
        <w:rPr>
          <w:rFonts w:ascii="Times New Roman" w:hAnsi="Times New Roman" w:cs="Times New Roman"/>
          <w:b/>
          <w:sz w:val="28"/>
          <w:szCs w:val="28"/>
        </w:rPr>
        <w:t xml:space="preserve">уровней понимания речи 5 </w:t>
      </w:r>
      <w:proofErr w:type="gramStart"/>
      <w:r w:rsidRPr="003D28B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D28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3D28B2">
        <w:rPr>
          <w:rFonts w:ascii="Times New Roman" w:hAnsi="Times New Roman" w:cs="Times New Roman"/>
          <w:b/>
          <w:sz w:val="28"/>
          <w:szCs w:val="28"/>
        </w:rPr>
        <w:t>Р.Е.Левиной</w:t>
      </w:r>
      <w:proofErr w:type="spellEnd"/>
      <w:r w:rsidRPr="003D28B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D28B2">
        <w:rPr>
          <w:rFonts w:ascii="Times New Roman" w:hAnsi="Times New Roman" w:cs="Times New Roman"/>
          <w:b/>
          <w:sz w:val="28"/>
          <w:szCs w:val="28"/>
        </w:rPr>
        <w:br/>
      </w:r>
      <w:r w:rsidRPr="003D28B2">
        <w:rPr>
          <w:rFonts w:ascii="Times New Roman" w:hAnsi="Times New Roman" w:cs="Times New Roman"/>
          <w:sz w:val="28"/>
          <w:szCs w:val="28"/>
        </w:rPr>
        <w:t xml:space="preserve">1)НУЛЕВОЙ - ребёнок с сохранным слухом не воспринимает речь окружающих. </w:t>
      </w:r>
    </w:p>
    <w:p w:rsidR="003D28B2" w:rsidRDefault="003D28B2" w:rsidP="003D28B2">
      <w:pPr>
        <w:rPr>
          <w:rFonts w:ascii="Times New Roman" w:hAnsi="Times New Roman" w:cs="Times New Roman"/>
          <w:sz w:val="28"/>
          <w:szCs w:val="28"/>
        </w:rPr>
      </w:pPr>
      <w:r w:rsidRPr="003D28B2">
        <w:rPr>
          <w:rFonts w:ascii="Times New Roman" w:hAnsi="Times New Roman" w:cs="Times New Roman"/>
          <w:sz w:val="28"/>
          <w:szCs w:val="28"/>
        </w:rPr>
        <w:br/>
        <w:t xml:space="preserve">2) СИТУАТИВНЫЙ – УРОВЕНЬ РАЗВИТИЯ ПОНИМАНИЯ РЕЧИ: </w:t>
      </w:r>
      <w:r w:rsidRPr="003D28B2">
        <w:rPr>
          <w:rFonts w:ascii="Times New Roman" w:hAnsi="Times New Roman" w:cs="Times New Roman"/>
          <w:sz w:val="28"/>
          <w:szCs w:val="28"/>
        </w:rPr>
        <w:br/>
        <w:t>Понимает просьбы, связанные с обиходным предметным миром. «Дай мяч», «Пойдём гулять» и т.д.</w:t>
      </w:r>
    </w:p>
    <w:p w:rsidR="003D28B2" w:rsidRDefault="003D28B2" w:rsidP="003D28B2">
      <w:pPr>
        <w:rPr>
          <w:rFonts w:ascii="Times New Roman" w:hAnsi="Times New Roman" w:cs="Times New Roman"/>
          <w:sz w:val="28"/>
          <w:szCs w:val="28"/>
        </w:rPr>
      </w:pP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  <w:t>3) НОМИНАТИВНЫ</w:t>
      </w:r>
      <w:proofErr w:type="gramStart"/>
      <w:r w:rsidRPr="003D28B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D28B2">
        <w:rPr>
          <w:rFonts w:ascii="Times New Roman" w:hAnsi="Times New Roman" w:cs="Times New Roman"/>
          <w:sz w:val="28"/>
          <w:szCs w:val="28"/>
        </w:rPr>
        <w:t xml:space="preserve"> УРОВЕНЬ ПОНИМАНИЯ РЕЧИ: знает много существительных, с трудом различает глаголы. </w:t>
      </w:r>
    </w:p>
    <w:p w:rsidR="003D28B2" w:rsidRDefault="003D28B2" w:rsidP="003D28B2">
      <w:pPr>
        <w:rPr>
          <w:rFonts w:ascii="Times New Roman" w:hAnsi="Times New Roman" w:cs="Times New Roman"/>
          <w:sz w:val="28"/>
          <w:szCs w:val="28"/>
        </w:rPr>
      </w:pPr>
      <w:r w:rsidRPr="003D28B2">
        <w:rPr>
          <w:rFonts w:ascii="Times New Roman" w:hAnsi="Times New Roman" w:cs="Times New Roman"/>
          <w:sz w:val="28"/>
          <w:szCs w:val="28"/>
        </w:rPr>
        <w:br/>
        <w:t xml:space="preserve">4) ПРЕДИКАТИВНЫЙ - УРОВЕНЬ РАЗВИТИЯ ПОНИМАНИЯ РЕЧИ: </w:t>
      </w:r>
      <w:r w:rsidRPr="003D28B2">
        <w:rPr>
          <w:rFonts w:ascii="Times New Roman" w:hAnsi="Times New Roman" w:cs="Times New Roman"/>
          <w:sz w:val="28"/>
          <w:szCs w:val="28"/>
        </w:rPr>
        <w:br/>
        <w:t xml:space="preserve">Знает много названий действий, различает значения нескольких первообразных предлогов (положи на коробку, в коробку, около коробки). Не различает грамматических форм слов. </w:t>
      </w:r>
    </w:p>
    <w:p w:rsidR="003D28B2" w:rsidRDefault="003D28B2" w:rsidP="003D28B2">
      <w:pPr>
        <w:rPr>
          <w:rFonts w:ascii="Times New Roman" w:hAnsi="Times New Roman" w:cs="Times New Roman"/>
          <w:sz w:val="28"/>
          <w:szCs w:val="28"/>
        </w:rPr>
      </w:pPr>
      <w:r w:rsidRPr="003D28B2">
        <w:rPr>
          <w:rFonts w:ascii="Times New Roman" w:hAnsi="Times New Roman" w:cs="Times New Roman"/>
          <w:sz w:val="28"/>
          <w:szCs w:val="28"/>
        </w:rPr>
        <w:br/>
        <w:t xml:space="preserve">5) РАСЧЛЕННЁНЫЙ – УРОВЕНЬ: 100% понимает речь. </w:t>
      </w:r>
    </w:p>
    <w:p w:rsidR="003D28B2" w:rsidRPr="003D28B2" w:rsidRDefault="003D28B2" w:rsidP="003D28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Segoe UI Symbol" w:hAnsi="Segoe UI Symbol" w:cs="Segoe UI Symbol"/>
          <w:sz w:val="28"/>
          <w:szCs w:val="28"/>
        </w:rPr>
        <w:t>⠀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Times New Roman" w:hAnsi="Times New Roman" w:cs="Times New Roman"/>
          <w:sz w:val="28"/>
          <w:szCs w:val="28"/>
          <w:u w:val="single"/>
        </w:rPr>
        <w:t>Поговорим о нулевом уровне понимания речи ребёнком</w:t>
      </w:r>
      <w:r w:rsidRPr="003D28B2">
        <w:rPr>
          <w:rFonts w:ascii="Times New Roman" w:hAnsi="Times New Roman" w:cs="Times New Roman"/>
          <w:sz w:val="28"/>
          <w:szCs w:val="28"/>
        </w:rPr>
        <w:t>.</w:t>
      </w:r>
    </w:p>
    <w:p w:rsidR="003D28B2" w:rsidRDefault="003D28B2" w:rsidP="003D28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28B2">
        <w:rPr>
          <w:rFonts w:ascii="Times New Roman" w:hAnsi="Times New Roman" w:cs="Times New Roman"/>
          <w:sz w:val="28"/>
          <w:szCs w:val="28"/>
        </w:rPr>
        <w:t>Как быть родителям, если ребёнок не реагирует на речь, своё и</w:t>
      </w:r>
      <w:r>
        <w:rPr>
          <w:rFonts w:ascii="Times New Roman" w:hAnsi="Times New Roman" w:cs="Times New Roman"/>
          <w:sz w:val="28"/>
          <w:szCs w:val="28"/>
        </w:rPr>
        <w:t>мя, не выполняет простых просьб?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Segoe UI Symbol" w:hAnsi="Segoe UI Symbol" w:cs="Segoe UI Symbol"/>
          <w:sz w:val="28"/>
          <w:szCs w:val="28"/>
        </w:rPr>
        <w:t>⠀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Times New Roman" w:hAnsi="Times New Roman" w:cs="Times New Roman"/>
          <w:sz w:val="28"/>
          <w:szCs w:val="28"/>
          <w:u w:val="single"/>
        </w:rPr>
        <w:t>Условие первое</w:t>
      </w:r>
      <w:r w:rsidRPr="003D28B2">
        <w:rPr>
          <w:rFonts w:ascii="Times New Roman" w:hAnsi="Times New Roman" w:cs="Times New Roman"/>
          <w:sz w:val="28"/>
          <w:szCs w:val="28"/>
        </w:rPr>
        <w:t xml:space="preserve">-это ваша собственная речь. Она должна быть простой, вы должны быть на одном уровне в общении с ребёнком. Не надо рассказывать о том, как корабли бороздят космическое пространство вселенной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Segoe UI Symbol" w:hAnsi="Segoe UI Symbol" w:cs="Segoe UI Symbol"/>
          <w:sz w:val="28"/>
          <w:szCs w:val="28"/>
        </w:rPr>
        <w:lastRenderedPageBreak/>
        <w:t>⠀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</w:r>
    </w:p>
    <w:p w:rsidR="003D28B2" w:rsidRDefault="003D28B2" w:rsidP="003D28B2">
      <w:pPr>
        <w:rPr>
          <w:rFonts w:ascii="Times New Roman" w:hAnsi="Times New Roman" w:cs="Times New Roman"/>
          <w:sz w:val="28"/>
          <w:szCs w:val="28"/>
        </w:rPr>
      </w:pPr>
      <w:r w:rsidRPr="003D28B2">
        <w:rPr>
          <w:rFonts w:ascii="Times New Roman" w:hAnsi="Times New Roman" w:cs="Times New Roman"/>
          <w:sz w:val="28"/>
          <w:szCs w:val="28"/>
          <w:u w:val="single"/>
        </w:rPr>
        <w:t xml:space="preserve">Ваше предложение должно состоять из 1-2х слов! </w:t>
      </w:r>
      <w:r w:rsidRPr="003D28B2">
        <w:rPr>
          <w:rFonts w:ascii="Times New Roman" w:hAnsi="Times New Roman" w:cs="Times New Roman"/>
          <w:sz w:val="28"/>
          <w:szCs w:val="28"/>
        </w:rPr>
        <w:br/>
        <w:t>«ПАША, БЕРИ. ЭТО МЯЧ. МЯЧ КРАСНЫЙ</w:t>
      </w:r>
      <w:proofErr w:type="gramStart"/>
      <w:r w:rsidRPr="003D28B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D28B2">
        <w:rPr>
          <w:rFonts w:ascii="Times New Roman" w:hAnsi="Times New Roman" w:cs="Times New Roman"/>
          <w:sz w:val="28"/>
          <w:szCs w:val="28"/>
        </w:rPr>
        <w:t xml:space="preserve">Вот пример идеальной речи для ребёнка с нулевым уровнем понимания. </w:t>
      </w:r>
      <w:r w:rsidRPr="003D28B2">
        <w:rPr>
          <w:rFonts w:ascii="Times New Roman" w:hAnsi="Times New Roman" w:cs="Times New Roman"/>
          <w:sz w:val="28"/>
          <w:szCs w:val="28"/>
        </w:rPr>
        <w:br/>
        <w:t xml:space="preserve">Можно даже проще: «МЯЧ. КРАСНЫЙ.» «ГДЕ МЯЧ? </w:t>
      </w:r>
      <w:proofErr w:type="gramStart"/>
      <w:r w:rsidRPr="003D28B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D28B2">
        <w:rPr>
          <w:rFonts w:ascii="Times New Roman" w:hAnsi="Times New Roman" w:cs="Times New Roman"/>
          <w:sz w:val="28"/>
          <w:szCs w:val="28"/>
        </w:rPr>
        <w:t xml:space="preserve">ОТ (показываем на мяч), ГДЕ ПАША?- Я!» (руками ребёнка дотрагиваемся до него самого).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Segoe UI Symbol" w:hAnsi="Segoe UI Symbol" w:cs="Segoe UI Symbol"/>
          <w:sz w:val="28"/>
          <w:szCs w:val="28"/>
        </w:rPr>
        <w:t>⠀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Times New Roman" w:hAnsi="Times New Roman" w:cs="Times New Roman"/>
          <w:sz w:val="28"/>
          <w:szCs w:val="28"/>
          <w:u w:val="single"/>
        </w:rPr>
        <w:t>Ваша задач</w:t>
      </w:r>
      <w:proofErr w:type="gramStart"/>
      <w:r w:rsidRPr="003D28B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D28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D28B2">
        <w:rPr>
          <w:rFonts w:ascii="Times New Roman" w:hAnsi="Times New Roman" w:cs="Times New Roman"/>
          <w:sz w:val="28"/>
          <w:szCs w:val="28"/>
        </w:rPr>
        <w:t xml:space="preserve"> сформировать связь между предметом (МЯЧ) и звуковым его оформлением.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Segoe UI Symbol" w:hAnsi="Segoe UI Symbol" w:cs="Segoe UI Symbol"/>
          <w:sz w:val="28"/>
          <w:szCs w:val="28"/>
        </w:rPr>
        <w:t>⠀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D28B2">
        <w:rPr>
          <w:rFonts w:ascii="Times New Roman" w:hAnsi="Times New Roman" w:cs="Times New Roman"/>
          <w:sz w:val="28"/>
          <w:szCs w:val="28"/>
        </w:rPr>
        <w:br/>
        <w:t xml:space="preserve">Поэтому никаких сложных конструкций, только факты! </w:t>
      </w:r>
    </w:p>
    <w:p w:rsidR="00FA5281" w:rsidRPr="003D28B2" w:rsidRDefault="003D28B2" w:rsidP="003D28B2">
      <w:pPr>
        <w:rPr>
          <w:rFonts w:ascii="Times New Roman" w:hAnsi="Times New Roman" w:cs="Times New Roman"/>
          <w:sz w:val="28"/>
          <w:szCs w:val="28"/>
        </w:rPr>
      </w:pPr>
      <w:r w:rsidRPr="003D28B2">
        <w:rPr>
          <w:rFonts w:ascii="Times New Roman" w:hAnsi="Times New Roman" w:cs="Times New Roman"/>
          <w:sz w:val="28"/>
          <w:szCs w:val="28"/>
        </w:rPr>
        <w:t xml:space="preserve">«БАНАН. МММММ, ВКУСНЫЙ. НА, ЕШЬ» </w:t>
      </w:r>
      <w:r w:rsidRPr="003D28B2">
        <w:rPr>
          <w:rFonts w:ascii="Times New Roman" w:hAnsi="Times New Roman" w:cs="Times New Roman"/>
          <w:sz w:val="28"/>
          <w:szCs w:val="28"/>
        </w:rPr>
        <w:br/>
      </w:r>
      <w:r w:rsidRPr="003D28B2">
        <w:rPr>
          <w:rFonts w:ascii="Segoe UI Symbol" w:hAnsi="Segoe UI Symbol" w:cs="Segoe UI Symbol"/>
          <w:sz w:val="28"/>
          <w:szCs w:val="28"/>
        </w:rPr>
        <w:t>⠀</w:t>
      </w:r>
      <w:r w:rsidRPr="003D28B2">
        <w:rPr>
          <w:rFonts w:ascii="Times New Roman" w:hAnsi="Times New Roman" w:cs="Times New Roman"/>
          <w:sz w:val="28"/>
          <w:szCs w:val="28"/>
        </w:rPr>
        <w:t xml:space="preserve"> </w:t>
      </w:r>
      <w:r w:rsidRPr="003D28B2">
        <w:rPr>
          <w:rFonts w:ascii="Times New Roman" w:hAnsi="Times New Roman" w:cs="Times New Roman"/>
          <w:sz w:val="28"/>
          <w:szCs w:val="28"/>
        </w:rPr>
        <w:br/>
        <w:t>И вы заметите, что ребёнок начнёт узнавать и показывать предметов, окружающих его.</w:t>
      </w:r>
    </w:p>
    <w:sectPr w:rsidR="00FA5281" w:rsidRPr="003D28B2" w:rsidSect="003D28B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FC"/>
    <w:rsid w:val="001620FC"/>
    <w:rsid w:val="003D28B2"/>
    <w:rsid w:val="00F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2021-02-07T16:44:00Z</dcterms:created>
  <dcterms:modified xsi:type="dcterms:W3CDTF">2021-02-07T16:52:00Z</dcterms:modified>
</cp:coreProperties>
</file>